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324"/>
      </w:tblGrid>
      <w:tr w:rsidR="009E54FB" w:rsidRPr="00B91C26" w:rsidTr="003437EB">
        <w:trPr>
          <w:trHeight w:val="1382"/>
        </w:trPr>
        <w:tc>
          <w:tcPr>
            <w:tcW w:w="92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9E54FB" w:rsidRPr="00B91C26" w:rsidRDefault="009E54FB" w:rsidP="0042697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91C26">
              <w:rPr>
                <w:rFonts w:ascii="Arial" w:hAnsi="Arial" w:cs="Arial"/>
                <w:b/>
                <w:sz w:val="28"/>
                <w:szCs w:val="28"/>
              </w:rPr>
              <w:t>KRYCÍ LIST NABÍDKY</w:t>
            </w:r>
          </w:p>
          <w:p w:rsidR="009E54FB" w:rsidRDefault="009E54FB" w:rsidP="004269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C26">
              <w:rPr>
                <w:rFonts w:ascii="Arial" w:hAnsi="Arial" w:cs="Arial"/>
                <w:b/>
                <w:sz w:val="20"/>
                <w:szCs w:val="20"/>
              </w:rPr>
              <w:t xml:space="preserve">k veřejné zakázce: </w:t>
            </w:r>
          </w:p>
          <w:p w:rsidR="009E54FB" w:rsidRPr="003437EB" w:rsidRDefault="003437EB" w:rsidP="004269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37EB">
              <w:rPr>
                <w:b/>
                <w:sz w:val="28"/>
              </w:rPr>
              <w:t>Dodávka a montáž sestavy válcové zkušebny brzd, kamerového měření geometrie a testeru vůlí přední nápravy</w:t>
            </w:r>
          </w:p>
        </w:tc>
      </w:tr>
      <w:tr w:rsidR="009E54FB" w:rsidRPr="00B91C26" w:rsidTr="0042697F">
        <w:trPr>
          <w:trHeight w:val="284"/>
        </w:trPr>
        <w:tc>
          <w:tcPr>
            <w:tcW w:w="92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9E54FB" w:rsidRPr="00B91C26" w:rsidRDefault="003437EB" w:rsidP="0042697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Zadavatel</w:t>
            </w:r>
          </w:p>
        </w:tc>
      </w:tr>
      <w:tr w:rsidR="009E54FB" w:rsidRPr="00B91C26" w:rsidTr="0042697F">
        <w:trPr>
          <w:trHeight w:val="397"/>
        </w:trPr>
        <w:tc>
          <w:tcPr>
            <w:tcW w:w="3888" w:type="dxa"/>
            <w:tcBorders>
              <w:top w:val="single" w:sz="18" w:space="0" w:color="auto"/>
              <w:left w:val="single" w:sz="18" w:space="0" w:color="auto"/>
            </w:tcBorders>
            <w:shd w:val="clear" w:color="auto" w:fill="99CC00"/>
            <w:vAlign w:val="center"/>
          </w:tcPr>
          <w:p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Obchodní firma</w:t>
            </w:r>
          </w:p>
        </w:tc>
        <w:tc>
          <w:tcPr>
            <w:tcW w:w="5324" w:type="dxa"/>
            <w:tcBorders>
              <w:top w:val="single" w:sz="18" w:space="0" w:color="auto"/>
              <w:right w:val="single" w:sz="18" w:space="0" w:color="auto"/>
            </w:tcBorders>
            <w:shd w:val="clear" w:color="auto" w:fill="99CC00"/>
            <w:vAlign w:val="center"/>
          </w:tcPr>
          <w:p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Dopravní podnik města Pardubic a.s.</w:t>
            </w:r>
          </w:p>
        </w:tc>
      </w:tr>
      <w:tr w:rsidR="009E54FB" w:rsidRPr="00B91C26" w:rsidTr="0042697F">
        <w:trPr>
          <w:trHeight w:val="397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99CC00"/>
            <w:vAlign w:val="center"/>
          </w:tcPr>
          <w:p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Sídlo/místo podnikání</w:t>
            </w:r>
          </w:p>
        </w:tc>
        <w:tc>
          <w:tcPr>
            <w:tcW w:w="5324" w:type="dxa"/>
            <w:tcBorders>
              <w:right w:val="single" w:sz="18" w:space="0" w:color="auto"/>
            </w:tcBorders>
            <w:shd w:val="clear" w:color="auto" w:fill="99CC00"/>
            <w:vAlign w:val="center"/>
          </w:tcPr>
          <w:p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Zelené předměstí, Teplého 2141, 532 20 Pardubice</w:t>
            </w:r>
          </w:p>
        </w:tc>
      </w:tr>
      <w:tr w:rsidR="009E54FB" w:rsidRPr="00B91C26" w:rsidTr="0042697F">
        <w:trPr>
          <w:trHeight w:val="397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99CC00"/>
            <w:vAlign w:val="center"/>
          </w:tcPr>
          <w:p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IČ</w:t>
            </w:r>
            <w:r w:rsidR="004E5249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5324" w:type="dxa"/>
            <w:tcBorders>
              <w:right w:val="single" w:sz="18" w:space="0" w:color="auto"/>
            </w:tcBorders>
            <w:shd w:val="clear" w:color="auto" w:fill="99CC00"/>
            <w:vAlign w:val="center"/>
          </w:tcPr>
          <w:p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63217066</w:t>
            </w:r>
          </w:p>
        </w:tc>
      </w:tr>
      <w:tr w:rsidR="009E54FB" w:rsidRPr="00B91C26" w:rsidTr="0042697F">
        <w:trPr>
          <w:trHeight w:val="284"/>
        </w:trPr>
        <w:tc>
          <w:tcPr>
            <w:tcW w:w="92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9E54FB" w:rsidRPr="00B91C26" w:rsidRDefault="009E54FB" w:rsidP="0042697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Dodavatel</w:t>
            </w:r>
          </w:p>
        </w:tc>
      </w:tr>
      <w:tr w:rsidR="009E54FB" w:rsidRPr="00B91C26" w:rsidTr="0042697F">
        <w:trPr>
          <w:trHeight w:val="397"/>
        </w:trPr>
        <w:tc>
          <w:tcPr>
            <w:tcW w:w="3888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Obchodní firma nebo jméno a příjmení:</w:t>
            </w:r>
          </w:p>
        </w:tc>
        <w:tc>
          <w:tcPr>
            <w:tcW w:w="532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4FB" w:rsidRPr="00B91C26" w:rsidTr="0042697F">
        <w:trPr>
          <w:trHeight w:val="397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Sídlo/místo podnikání, popř. místo trvalého pobytu:</w:t>
            </w:r>
          </w:p>
        </w:tc>
        <w:tc>
          <w:tcPr>
            <w:tcW w:w="53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4FB" w:rsidRPr="00B91C26" w:rsidTr="0042697F">
        <w:trPr>
          <w:trHeight w:val="397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IČ</w:t>
            </w:r>
            <w:r w:rsidR="004E5249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53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4FB" w:rsidRPr="00B91C26" w:rsidTr="0042697F">
        <w:trPr>
          <w:trHeight w:val="397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 xml:space="preserve">Osoba oprávněná jednat jménem či za </w:t>
            </w:r>
            <w:r>
              <w:rPr>
                <w:rFonts w:ascii="Arial" w:hAnsi="Arial" w:cs="Arial"/>
                <w:sz w:val="16"/>
                <w:szCs w:val="16"/>
              </w:rPr>
              <w:t>dodavatele</w:t>
            </w:r>
            <w:r w:rsidRPr="00B91C26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3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4FB" w:rsidRPr="00B91C26" w:rsidTr="0042697F">
        <w:trPr>
          <w:trHeight w:val="397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Kontaktní osoba:</w:t>
            </w:r>
          </w:p>
        </w:tc>
        <w:tc>
          <w:tcPr>
            <w:tcW w:w="53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4FB" w:rsidRPr="00B91C26" w:rsidTr="0042697F">
        <w:trPr>
          <w:trHeight w:val="397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Tel.:</w:t>
            </w:r>
          </w:p>
        </w:tc>
        <w:tc>
          <w:tcPr>
            <w:tcW w:w="53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4FB" w:rsidRPr="00B91C26" w:rsidTr="0042697F">
        <w:trPr>
          <w:trHeight w:val="397"/>
        </w:trPr>
        <w:tc>
          <w:tcPr>
            <w:tcW w:w="388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532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4FB" w:rsidRPr="00B91C26" w:rsidTr="0042697F">
        <w:trPr>
          <w:trHeight w:val="771"/>
        </w:trPr>
        <w:tc>
          <w:tcPr>
            <w:tcW w:w="921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54FB" w:rsidRPr="00692AB7" w:rsidRDefault="009E54FB" w:rsidP="0042697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2AB7">
              <w:rPr>
                <w:rFonts w:ascii="Arial" w:hAnsi="Arial" w:cs="Arial"/>
                <w:b/>
                <w:sz w:val="16"/>
                <w:szCs w:val="16"/>
              </w:rPr>
              <w:t xml:space="preserve">Dodavatel doručením tohoto podepsaného krycího listu zadavateli podává nabídku do výběrového řízení na zhotovení zakázky označené shora, a to za podmínek uvedených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ve výzvě k podávání nabídek a jejích přílohách, </w:t>
            </w:r>
            <w:r w:rsidRPr="00692AB7">
              <w:rPr>
                <w:rFonts w:ascii="Arial" w:hAnsi="Arial" w:cs="Arial"/>
                <w:b/>
                <w:sz w:val="16"/>
                <w:szCs w:val="16"/>
              </w:rPr>
              <w:t xml:space="preserve">v tomto krycím listu a v dalších </w:t>
            </w:r>
            <w:r>
              <w:rPr>
                <w:rFonts w:ascii="Arial" w:hAnsi="Arial" w:cs="Arial"/>
                <w:b/>
                <w:sz w:val="16"/>
                <w:szCs w:val="16"/>
              </w:rPr>
              <w:t>dokumentech</w:t>
            </w:r>
            <w:r w:rsidRPr="00692AB7">
              <w:rPr>
                <w:rFonts w:ascii="Arial" w:hAnsi="Arial" w:cs="Arial"/>
                <w:b/>
                <w:sz w:val="16"/>
                <w:szCs w:val="16"/>
              </w:rPr>
              <w:t>, které jsou součástí nabídky.</w:t>
            </w:r>
          </w:p>
        </w:tc>
      </w:tr>
      <w:tr w:rsidR="00C517AC" w:rsidRPr="00B91C26" w:rsidTr="003C42ED">
        <w:trPr>
          <w:trHeight w:val="455"/>
        </w:trPr>
        <w:tc>
          <w:tcPr>
            <w:tcW w:w="38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C517AC" w:rsidRPr="003437EB" w:rsidRDefault="00C517AC" w:rsidP="003437E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437EB">
              <w:rPr>
                <w:rFonts w:ascii="Arial" w:hAnsi="Arial" w:cs="Arial"/>
                <w:b/>
                <w:sz w:val="16"/>
                <w:szCs w:val="16"/>
              </w:rPr>
              <w:t xml:space="preserve">Ceny za </w:t>
            </w:r>
            <w:r w:rsidR="003437EB" w:rsidRPr="003437EB">
              <w:rPr>
                <w:rFonts w:ascii="Arial" w:hAnsi="Arial" w:cs="Arial"/>
                <w:b/>
                <w:sz w:val="16"/>
                <w:szCs w:val="16"/>
              </w:rPr>
              <w:t>předmět plnění dle výzvy k podávání nabídek</w:t>
            </w:r>
          </w:p>
        </w:tc>
        <w:tc>
          <w:tcPr>
            <w:tcW w:w="532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C517AC" w:rsidRPr="00B91C26" w:rsidRDefault="00C517AC" w:rsidP="003437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7AC">
              <w:rPr>
                <w:rFonts w:ascii="Arial" w:hAnsi="Arial" w:cs="Arial"/>
                <w:sz w:val="16"/>
                <w:szCs w:val="16"/>
                <w:lang w:val="pl-PL"/>
              </w:rPr>
              <w:t>[</w:t>
            </w:r>
            <w:r w:rsidRPr="00B91C26">
              <w:rPr>
                <w:rFonts w:ascii="Arial" w:hAnsi="Arial" w:cs="Arial"/>
                <w:sz w:val="16"/>
                <w:szCs w:val="16"/>
              </w:rPr>
              <w:t>Kč bez DPH]</w:t>
            </w:r>
          </w:p>
        </w:tc>
      </w:tr>
      <w:tr w:rsidR="00C517AC" w:rsidRPr="00B91C26" w:rsidTr="003437EB">
        <w:trPr>
          <w:trHeight w:val="624"/>
        </w:trPr>
        <w:tc>
          <w:tcPr>
            <w:tcW w:w="388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517AC" w:rsidRPr="00B91C26" w:rsidRDefault="003437EB" w:rsidP="004269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za dodávku a montáž zařízení</w:t>
            </w:r>
          </w:p>
        </w:tc>
        <w:tc>
          <w:tcPr>
            <w:tcW w:w="532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17AC" w:rsidRPr="00B91C26" w:rsidRDefault="00C517AC" w:rsidP="004269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17AC" w:rsidRPr="00B91C26" w:rsidTr="003437EB">
        <w:trPr>
          <w:trHeight w:val="624"/>
        </w:trPr>
        <w:tc>
          <w:tcPr>
            <w:tcW w:w="388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517AC" w:rsidRDefault="003437EB" w:rsidP="0042697F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>cena za jeden rok provádění servisních služeb po skončení záruky</w:t>
            </w:r>
          </w:p>
        </w:tc>
        <w:tc>
          <w:tcPr>
            <w:tcW w:w="532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17AC" w:rsidRPr="00B91C26" w:rsidRDefault="00C517AC" w:rsidP="004269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17AC" w:rsidRPr="00B91C26" w:rsidTr="003437EB">
        <w:trPr>
          <w:trHeight w:val="624"/>
        </w:trPr>
        <w:tc>
          <w:tcPr>
            <w:tcW w:w="388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517AC" w:rsidRDefault="003437EB" w:rsidP="003437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za jednu hodinu práce opraváře při odstraňování závady</w:t>
            </w:r>
          </w:p>
        </w:tc>
        <w:tc>
          <w:tcPr>
            <w:tcW w:w="532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17AC" w:rsidRPr="00B91C26" w:rsidRDefault="00C517AC" w:rsidP="004269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4FB" w:rsidRPr="00B91C26" w:rsidTr="0042697F">
        <w:trPr>
          <w:trHeight w:val="284"/>
        </w:trPr>
        <w:tc>
          <w:tcPr>
            <w:tcW w:w="92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9E54FB" w:rsidRPr="00B91C26" w:rsidRDefault="009E54FB" w:rsidP="003437E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Jednající osoba</w:t>
            </w:r>
          </w:p>
        </w:tc>
      </w:tr>
      <w:tr w:rsidR="009E54FB" w:rsidRPr="00B91C26" w:rsidTr="00C517AC">
        <w:trPr>
          <w:trHeight w:val="567"/>
        </w:trPr>
        <w:tc>
          <w:tcPr>
            <w:tcW w:w="3888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Jméno, příjmení:</w:t>
            </w:r>
          </w:p>
        </w:tc>
        <w:tc>
          <w:tcPr>
            <w:tcW w:w="532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4FB" w:rsidRPr="00B91C26" w:rsidTr="00C517AC">
        <w:trPr>
          <w:trHeight w:val="567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Funkce</w:t>
            </w:r>
            <w:r>
              <w:rPr>
                <w:rFonts w:ascii="Arial" w:hAnsi="Arial" w:cs="Arial"/>
                <w:sz w:val="16"/>
                <w:szCs w:val="16"/>
              </w:rPr>
              <w:t xml:space="preserve"> nebo jiný důvod zastoupení v případě zástupce</w:t>
            </w:r>
            <w:r w:rsidRPr="00B91C26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3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4FB" w:rsidRPr="00B91C26" w:rsidTr="00C517AC">
        <w:trPr>
          <w:trHeight w:val="567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Datum:</w:t>
            </w:r>
          </w:p>
        </w:tc>
        <w:tc>
          <w:tcPr>
            <w:tcW w:w="53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4FB" w:rsidRPr="00B91C26" w:rsidTr="00C517AC">
        <w:trPr>
          <w:trHeight w:val="850"/>
        </w:trPr>
        <w:tc>
          <w:tcPr>
            <w:tcW w:w="388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Podpis dodavatele nebo jeho zástupce</w:t>
            </w:r>
            <w:r w:rsidRPr="00B91C26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32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80F02" w:rsidRDefault="00EA49D8" w:rsidP="00C517AC"/>
    <w:sectPr w:rsidR="00780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4FB"/>
    <w:rsid w:val="003437EB"/>
    <w:rsid w:val="00357FAA"/>
    <w:rsid w:val="003C42ED"/>
    <w:rsid w:val="004C7671"/>
    <w:rsid w:val="004E5249"/>
    <w:rsid w:val="00581E7C"/>
    <w:rsid w:val="009E54FB"/>
    <w:rsid w:val="00B34C4F"/>
    <w:rsid w:val="00C21131"/>
    <w:rsid w:val="00C517AC"/>
    <w:rsid w:val="00DC07A9"/>
    <w:rsid w:val="00EA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E1BAE7-48CD-46DA-B3C7-EB7D9CB0C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5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9E54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Slezák</dc:creator>
  <cp:lastModifiedBy>Drápalík Petr Ing.</cp:lastModifiedBy>
  <cp:revision>2</cp:revision>
  <dcterms:created xsi:type="dcterms:W3CDTF">2020-08-27T05:45:00Z</dcterms:created>
  <dcterms:modified xsi:type="dcterms:W3CDTF">2020-08-27T05:45:00Z</dcterms:modified>
</cp:coreProperties>
</file>