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C218" w14:textId="77777777" w:rsidR="006D6BC5" w:rsidRPr="00E7576D" w:rsidRDefault="006D6BC5" w:rsidP="006D6BC5">
      <w:pPr>
        <w:pStyle w:val="Bezmezer"/>
      </w:pPr>
      <w:r w:rsidRPr="00D529EE">
        <w:rPr>
          <w:b/>
        </w:rPr>
        <w:t>Dopravní podnik města Pardubic a.s.</w:t>
      </w:r>
      <w:r w:rsidRPr="00E7576D">
        <w:t>, IČO 632 17 066, sídlem Teplého 2141, 532 20 Pardubice,</w:t>
      </w:r>
    </w:p>
    <w:p w14:paraId="3AB8FE51" w14:textId="77777777" w:rsidR="006D6BC5" w:rsidRPr="00E7576D" w:rsidRDefault="006D6BC5" w:rsidP="006D6BC5">
      <w:pPr>
        <w:pStyle w:val="Bezmezer"/>
      </w:pPr>
      <w:r w:rsidRPr="00E7576D">
        <w:t xml:space="preserve">zapsaný v obchodním rejstříku vedeném Krajským soudem v Hradci Králové pod spis. zn. B 1241, </w:t>
      </w:r>
    </w:p>
    <w:p w14:paraId="30AC5DE7" w14:textId="6534D09B" w:rsidR="002275FD" w:rsidRDefault="002275FD" w:rsidP="006D6BC5">
      <w:pPr>
        <w:pStyle w:val="Bezmezer"/>
      </w:pPr>
      <w:r>
        <w:t xml:space="preserve">bankovní spojení: Komerční banka a.s., </w:t>
      </w:r>
      <w:proofErr w:type="spellStart"/>
      <w:r>
        <w:t>č.ú</w:t>
      </w:r>
      <w:proofErr w:type="spellEnd"/>
      <w:r>
        <w:t>. 19-2372930267/0100</w:t>
      </w:r>
    </w:p>
    <w:p w14:paraId="66013CF8" w14:textId="0F9A61F3" w:rsidR="006D6BC5" w:rsidRPr="00E7576D" w:rsidRDefault="006D6BC5" w:rsidP="006D6BC5">
      <w:pPr>
        <w:pStyle w:val="Bezmezer"/>
      </w:pPr>
      <w:r w:rsidRPr="00E7576D">
        <w:t xml:space="preserve">zastoupený </w:t>
      </w:r>
      <w:r w:rsidR="006F2BA3" w:rsidRPr="006F2BA3">
        <w:rPr>
          <w:b/>
          <w:bCs/>
          <w:highlight w:val="lightGray"/>
        </w:rPr>
        <w:t>BUDE DOPLNĚNO</w:t>
      </w:r>
    </w:p>
    <w:p w14:paraId="588CE43D" w14:textId="77777777" w:rsidR="004077B7" w:rsidRPr="00E7576D" w:rsidRDefault="004077B7" w:rsidP="006D6BC5">
      <w:pPr>
        <w:pStyle w:val="Bezmezer"/>
      </w:pPr>
      <w:r>
        <w:t xml:space="preserve">na straně </w:t>
      </w:r>
      <w:r w:rsidR="00197734">
        <w:t>objednatele</w:t>
      </w:r>
    </w:p>
    <w:p w14:paraId="301CD273" w14:textId="77777777" w:rsidR="004077B7" w:rsidRDefault="004077B7" w:rsidP="004077B7">
      <w:pPr>
        <w:pStyle w:val="Bezmezer"/>
        <w:rPr>
          <w:b/>
        </w:rPr>
      </w:pPr>
    </w:p>
    <w:p w14:paraId="5CC25AE5" w14:textId="77777777" w:rsidR="004077B7" w:rsidRPr="004077B7" w:rsidRDefault="004077B7" w:rsidP="004077B7">
      <w:pPr>
        <w:pStyle w:val="Bezmezer"/>
      </w:pPr>
      <w:r w:rsidRPr="004077B7">
        <w:t>a</w:t>
      </w:r>
    </w:p>
    <w:p w14:paraId="2725EA38" w14:textId="77777777" w:rsidR="004077B7" w:rsidRDefault="004077B7" w:rsidP="004077B7">
      <w:pPr>
        <w:pStyle w:val="Bezmezer"/>
        <w:rPr>
          <w:b/>
        </w:rPr>
      </w:pPr>
    </w:p>
    <w:p w14:paraId="749736D0" w14:textId="6CC820AA" w:rsidR="004077B7" w:rsidRDefault="006F2BA3" w:rsidP="004077B7">
      <w:pPr>
        <w:pStyle w:val="Bezmezer"/>
      </w:pPr>
      <w:r w:rsidRPr="006F2BA3">
        <w:rPr>
          <w:b/>
          <w:bCs/>
          <w:highlight w:val="lightGray"/>
        </w:rPr>
        <w:t>BUDE DOPLNĚNO</w:t>
      </w:r>
    </w:p>
    <w:p w14:paraId="681ECCE9" w14:textId="323CFFA4" w:rsidR="004077B7" w:rsidRDefault="004077B7" w:rsidP="004077B7">
      <w:pPr>
        <w:pStyle w:val="Bezmezer"/>
      </w:pPr>
      <w:r>
        <w:t xml:space="preserve">na straně </w:t>
      </w:r>
      <w:r w:rsidR="006F2BA3">
        <w:t>zhotovi</w:t>
      </w:r>
      <w:r>
        <w:t>tele</w:t>
      </w:r>
    </w:p>
    <w:p w14:paraId="00A7F086" w14:textId="77777777" w:rsidR="00197734" w:rsidRDefault="00197734" w:rsidP="006D6BC5"/>
    <w:p w14:paraId="45C2EB0B" w14:textId="77777777" w:rsidR="006D6BC5" w:rsidRPr="00E7576D" w:rsidRDefault="006D6BC5" w:rsidP="006D6BC5">
      <w:r w:rsidRPr="00E7576D">
        <w:t xml:space="preserve">uzavírají </w:t>
      </w:r>
    </w:p>
    <w:p w14:paraId="61BFDED6" w14:textId="77777777" w:rsidR="006D6BC5" w:rsidRPr="004077B7" w:rsidRDefault="004077B7" w:rsidP="004077B7">
      <w:pPr>
        <w:jc w:val="center"/>
        <w:rPr>
          <w:b/>
          <w:sz w:val="36"/>
          <w:szCs w:val="36"/>
        </w:rPr>
      </w:pPr>
      <w:r w:rsidRPr="004077B7">
        <w:rPr>
          <w:b/>
          <w:color w:val="000000"/>
          <w:sz w:val="36"/>
          <w:szCs w:val="36"/>
        </w:rPr>
        <w:t xml:space="preserve">Smlouvu o </w:t>
      </w:r>
      <w:r w:rsidR="00197734">
        <w:rPr>
          <w:b/>
          <w:color w:val="000000"/>
          <w:sz w:val="36"/>
          <w:szCs w:val="36"/>
        </w:rPr>
        <w:t>dílo</w:t>
      </w:r>
    </w:p>
    <w:p w14:paraId="18D494E1" w14:textId="1FA750DD" w:rsidR="006D6BC5" w:rsidRPr="00E7576D" w:rsidRDefault="006D6BC5" w:rsidP="00FB2D35">
      <w:pPr>
        <w:pStyle w:val="1slolnku"/>
      </w:pPr>
    </w:p>
    <w:p w14:paraId="2E604D1D" w14:textId="57A8C69D" w:rsidR="006D6BC5" w:rsidRPr="00E7576D" w:rsidRDefault="006D6BC5" w:rsidP="006D6BC5">
      <w:pPr>
        <w:pStyle w:val="1anadpislnku"/>
      </w:pPr>
      <w:r w:rsidRPr="00E7576D">
        <w:t>Předmět</w:t>
      </w:r>
      <w:r w:rsidR="006F2BA3">
        <w:t xml:space="preserve"> a účel</w:t>
      </w:r>
      <w:r w:rsidRPr="00E7576D">
        <w:t xml:space="preserve"> smlouvy</w:t>
      </w:r>
    </w:p>
    <w:p w14:paraId="3F7B0F0D" w14:textId="77777777" w:rsidR="00A81190" w:rsidRDefault="00BB1B7E" w:rsidP="00144388">
      <w:pPr>
        <w:pStyle w:val="2slovanodstavec"/>
      </w:pPr>
      <w:r>
        <w:t xml:space="preserve">Zhotovitel se na základě této smlouvy zavazuje </w:t>
      </w:r>
      <w:r w:rsidRPr="00BB1B7E">
        <w:t xml:space="preserve">provést na svůj náklad a </w:t>
      </w:r>
      <w:r w:rsidR="00A81190">
        <w:t xml:space="preserve">na své </w:t>
      </w:r>
      <w:r w:rsidRPr="00BB1B7E">
        <w:t>nebezpečí</w:t>
      </w:r>
      <w:r>
        <w:t xml:space="preserve"> </w:t>
      </w:r>
      <w:r w:rsidRPr="00BB1B7E">
        <w:t>pro objednatele dílo</w:t>
      </w:r>
      <w:r w:rsidR="00A81190">
        <w:t>, a to za podmínek v této smlouvě stanovených.</w:t>
      </w:r>
    </w:p>
    <w:p w14:paraId="3FA63DFC" w14:textId="77777777" w:rsidR="006F2BA3" w:rsidRDefault="00A81190" w:rsidP="00A81190">
      <w:pPr>
        <w:pStyle w:val="2slovanodstavec"/>
      </w:pPr>
      <w:r>
        <w:t>O</w:t>
      </w:r>
      <w:r w:rsidR="00BB1B7E" w:rsidRPr="00BB1B7E">
        <w:t xml:space="preserve">bjednatel se zavazuje dílo převzít a zaplatit </w:t>
      </w:r>
      <w:r w:rsidR="00BB1B7E">
        <w:t>smluvenou cenu.</w:t>
      </w:r>
    </w:p>
    <w:p w14:paraId="6EFD446E" w14:textId="37A40C0D" w:rsidR="00551486" w:rsidRDefault="006F2BA3" w:rsidP="00A81190">
      <w:pPr>
        <w:pStyle w:val="2slovanodstavec"/>
      </w:pPr>
      <w:r>
        <w:t>Účelem smlouvy je vybudování infrastruktury nezbytné pro náhradu vybraných výkonů autobusové dopravy trolejbusovou dopravou a pro umožnění provozování trolejbusové dopravy v Pardubicích i po dobu uzávěry podjezdu pod železniční tratí na pomezí ulic 17. listopadu a Jana Palacha (dle předpokladů v období od 1. 7. do 31. 8. 2022).</w:t>
      </w:r>
      <w:r w:rsidR="00BB1B7E">
        <w:t xml:space="preserve"> </w:t>
      </w:r>
    </w:p>
    <w:p w14:paraId="05372095" w14:textId="77777777" w:rsidR="006D6BC5" w:rsidRDefault="006D6BC5" w:rsidP="006D6BC5">
      <w:pPr>
        <w:pStyle w:val="1slolnku"/>
      </w:pPr>
    </w:p>
    <w:p w14:paraId="2EE9A7E8" w14:textId="77777777" w:rsidR="006D6BC5" w:rsidRPr="00E7576D" w:rsidRDefault="00BB1B7E" w:rsidP="006D6BC5">
      <w:pPr>
        <w:pStyle w:val="1anadpislnku"/>
      </w:pPr>
      <w:r>
        <w:t>Vymezení díla</w:t>
      </w:r>
    </w:p>
    <w:p w14:paraId="54DB3676" w14:textId="77777777" w:rsidR="00BB1B7E" w:rsidRDefault="00BB1B7E" w:rsidP="00144388">
      <w:pPr>
        <w:pStyle w:val="2slovanodstavec"/>
      </w:pPr>
      <w:r>
        <w:t>Dílem je výstavba dvou trolejbusových tratí, a to:</w:t>
      </w:r>
    </w:p>
    <w:p w14:paraId="78C53C22" w14:textId="6A6E890B" w:rsidR="00BB1B7E" w:rsidRDefault="00BB1B7E" w:rsidP="00144388">
      <w:pPr>
        <w:pStyle w:val="3psmena"/>
      </w:pPr>
      <w:r w:rsidRPr="00BB1B7E">
        <w:t>trolejbusov</w:t>
      </w:r>
      <w:r>
        <w:t>é</w:t>
      </w:r>
      <w:r w:rsidRPr="00BB1B7E">
        <w:t xml:space="preserve"> tra</w:t>
      </w:r>
      <w:r>
        <w:t>ti</w:t>
      </w:r>
      <w:r w:rsidRPr="00BB1B7E">
        <w:t xml:space="preserve"> </w:t>
      </w:r>
      <w:r w:rsidR="008B5852">
        <w:t>Dukla, vozovna – Hlavní nádraží</w:t>
      </w:r>
      <w:r w:rsidR="002D3F5D">
        <w:t xml:space="preserve"> (část A díla)</w:t>
      </w:r>
      <w:r w:rsidRPr="00BB1B7E">
        <w:t>,</w:t>
      </w:r>
    </w:p>
    <w:p w14:paraId="41A0DA70" w14:textId="65F8C678" w:rsidR="00D203B9" w:rsidRDefault="00BB1B7E" w:rsidP="00FB2D35">
      <w:pPr>
        <w:pStyle w:val="3psmena"/>
      </w:pPr>
      <w:r w:rsidRPr="00FB2D35">
        <w:t>trolejbusové</w:t>
      </w:r>
      <w:r w:rsidRPr="00BB1B7E">
        <w:t xml:space="preserve"> tra</w:t>
      </w:r>
      <w:r>
        <w:t>ti</w:t>
      </w:r>
      <w:r w:rsidRPr="00BB1B7E">
        <w:t xml:space="preserve"> </w:t>
      </w:r>
      <w:r w:rsidR="008B5852">
        <w:t>ve Studentské ulici</w:t>
      </w:r>
      <w:r w:rsidR="002D3F5D">
        <w:t xml:space="preserve"> (část B díla)</w:t>
      </w:r>
      <w:r w:rsidR="001456F7">
        <w:t>.</w:t>
      </w:r>
    </w:p>
    <w:p w14:paraId="1CAC5701" w14:textId="77777777" w:rsidR="00BB1B7E" w:rsidRDefault="00BB1B7E" w:rsidP="00FB2D35">
      <w:pPr>
        <w:pStyle w:val="2slovanodstavec"/>
      </w:pPr>
      <w:r>
        <w:t>Dílo je podrobně vymezeno těmito dokumenty:</w:t>
      </w:r>
    </w:p>
    <w:p w14:paraId="1A9275D1" w14:textId="075ADC41" w:rsidR="00BB1B7E" w:rsidRPr="00FB2D35" w:rsidRDefault="00BB1B7E" w:rsidP="00144388">
      <w:pPr>
        <w:pStyle w:val="3psmena"/>
      </w:pPr>
      <w:r w:rsidRPr="00FB2D35">
        <w:t>projektovou dokumentací ve stupni dokumentace pro stavební povolení, zpracovanou společností PRODIN a. s. pro stavbu „</w:t>
      </w:r>
      <w:r w:rsidR="008B5852" w:rsidRPr="00FB2D35">
        <w:t>Trolejbusová trať Dukla vozovna – Hlavní nádraží</w:t>
      </w:r>
      <w:r w:rsidRPr="00FB2D35">
        <w:t>“</w:t>
      </w:r>
      <w:r w:rsidR="002D3F5D">
        <w:t xml:space="preserve"> (pro část A díla)</w:t>
      </w:r>
      <w:r w:rsidR="00BF20D8" w:rsidRPr="00FB2D35">
        <w:t>,</w:t>
      </w:r>
      <w:r w:rsidR="005A067E" w:rsidRPr="00FB2D35">
        <w:t xml:space="preserve"> </w:t>
      </w:r>
    </w:p>
    <w:p w14:paraId="7FBE8C18" w14:textId="391A15C9" w:rsidR="008D4259" w:rsidRPr="00FB2D35" w:rsidRDefault="00BB1B7E" w:rsidP="00FB2D35">
      <w:pPr>
        <w:pStyle w:val="3psmena"/>
      </w:pPr>
      <w:r w:rsidRPr="00FB2D35">
        <w:t>projektovou dokumentací ve stupni dokumentace pro stavební povolení, zpracovanou společností PRODIN a. s. pro stavbu „</w:t>
      </w:r>
      <w:r w:rsidR="008B5852" w:rsidRPr="00FB2D35">
        <w:t>Prodloužení trolejbusové tratě, ul</w:t>
      </w:r>
      <w:r w:rsidR="00AA1C9C" w:rsidRPr="00FB2D35">
        <w:t>ice</w:t>
      </w:r>
      <w:r w:rsidR="008B5852" w:rsidRPr="00FB2D35">
        <w:t xml:space="preserve"> Studentská</w:t>
      </w:r>
      <w:r w:rsidRPr="00FB2D35">
        <w:t>“</w:t>
      </w:r>
      <w:r w:rsidR="002D3F5D">
        <w:t xml:space="preserve"> (pro část B díla)</w:t>
      </w:r>
      <w:r w:rsidR="00BF20D8" w:rsidRPr="00FB2D35">
        <w:t>,</w:t>
      </w:r>
    </w:p>
    <w:p w14:paraId="52668E96" w14:textId="2C7816A4" w:rsidR="00BB1B7E" w:rsidRPr="00FB2D35" w:rsidRDefault="00BB1B7E" w:rsidP="00FB2D35">
      <w:pPr>
        <w:pStyle w:val="3psmena"/>
      </w:pPr>
      <w:r w:rsidRPr="00FB2D35">
        <w:t xml:space="preserve">doplňujícími požadavky zadavatele na specifikaci </w:t>
      </w:r>
      <w:r w:rsidR="008B5852" w:rsidRPr="00FB2D35">
        <w:t>trolejového vedení</w:t>
      </w:r>
      <w:r w:rsidRPr="00FB2D35">
        <w:t>.</w:t>
      </w:r>
    </w:p>
    <w:p w14:paraId="0FA03D9E" w14:textId="77777777" w:rsidR="00BB1B7E" w:rsidRPr="00BB1B7E" w:rsidRDefault="001B5805" w:rsidP="00144388">
      <w:pPr>
        <w:pStyle w:val="2slovanodstavec"/>
      </w:pPr>
      <w:r>
        <w:t>Dle</w:t>
      </w:r>
      <w:r w:rsidR="00BB1B7E" w:rsidRPr="00BB1B7E">
        <w:t> citovaných projektových dokumentací pro jednotlivé trolejbusové tratě jsou předmětem zakázky tyto stavební objekty:</w:t>
      </w:r>
    </w:p>
    <w:p w14:paraId="116883A9" w14:textId="7EA3E5B0" w:rsidR="00BB1B7E" w:rsidRPr="00BB1B7E" w:rsidRDefault="00981DAB" w:rsidP="00144388">
      <w:pPr>
        <w:pStyle w:val="3psmena"/>
      </w:pPr>
      <w:r w:rsidRPr="00144388">
        <w:t>Trolejbusová</w:t>
      </w:r>
      <w:r>
        <w:t xml:space="preserve"> trať Dukla vozovna – Hlavní nádraží</w:t>
      </w:r>
      <w:r w:rsidR="00BB1B7E" w:rsidRPr="00BB1B7E">
        <w:t>:</w:t>
      </w:r>
    </w:p>
    <w:p w14:paraId="718F92C7" w14:textId="5CF1D096" w:rsidR="00BB1B7E" w:rsidRPr="00BB1B7E" w:rsidRDefault="00BB1B7E" w:rsidP="00A81190">
      <w:pPr>
        <w:pStyle w:val="4odrky"/>
      </w:pPr>
      <w:r w:rsidRPr="00BB1B7E">
        <w:t>SO 09</w:t>
      </w:r>
      <w:r w:rsidR="00981DAB">
        <w:t>8</w:t>
      </w:r>
      <w:r w:rsidRPr="00BB1B7E">
        <w:t xml:space="preserve"> – trakční vedení</w:t>
      </w:r>
    </w:p>
    <w:p w14:paraId="2BFED8D3" w14:textId="11BC55FE" w:rsidR="001B5805" w:rsidRPr="00BB1B7E" w:rsidRDefault="001B5805" w:rsidP="001B5805">
      <w:pPr>
        <w:pStyle w:val="4odrky"/>
      </w:pPr>
      <w:r>
        <w:lastRenderedPageBreak/>
        <w:t xml:space="preserve">SO </w:t>
      </w:r>
      <w:r w:rsidR="00981DAB">
        <w:t>1001</w:t>
      </w:r>
      <w:r>
        <w:t xml:space="preserve"> – </w:t>
      </w:r>
      <w:r w:rsidR="00981DAB">
        <w:t>pyrotechnický průzkum</w:t>
      </w:r>
    </w:p>
    <w:p w14:paraId="6AD0EC4B" w14:textId="77777777" w:rsidR="00BB1B7E" w:rsidRDefault="00BB1B7E" w:rsidP="00A81190">
      <w:pPr>
        <w:pStyle w:val="4odrky"/>
      </w:pPr>
      <w:r w:rsidRPr="00BB1B7E">
        <w:t>SO 810 – kácení zeleně</w:t>
      </w:r>
    </w:p>
    <w:p w14:paraId="6C05EAAF" w14:textId="4E89A20E" w:rsidR="00BB1B7E" w:rsidRPr="00BB1B7E" w:rsidRDefault="00BB1B7E" w:rsidP="00144388">
      <w:pPr>
        <w:pStyle w:val="3psmena"/>
      </w:pPr>
      <w:r w:rsidRPr="00BB1B7E">
        <w:t xml:space="preserve">Prodloužení trolejbusové </w:t>
      </w:r>
      <w:r w:rsidRPr="00144388">
        <w:t>trat</w:t>
      </w:r>
      <w:r w:rsidR="00AA1C9C" w:rsidRPr="00144388">
        <w:t>ě</w:t>
      </w:r>
      <w:r w:rsidR="00AA1C9C">
        <w:t>, ulice Studentská</w:t>
      </w:r>
      <w:r w:rsidRPr="00BB1B7E">
        <w:t>:</w:t>
      </w:r>
    </w:p>
    <w:p w14:paraId="3A093C14" w14:textId="77777777" w:rsidR="00BB1B7E" w:rsidRPr="00BB1B7E" w:rsidRDefault="00BB1B7E" w:rsidP="00A81190">
      <w:pPr>
        <w:pStyle w:val="4odrky"/>
      </w:pPr>
      <w:r w:rsidRPr="00BB1B7E">
        <w:t>SO 099 – trakční vedení</w:t>
      </w:r>
    </w:p>
    <w:p w14:paraId="0F529287" w14:textId="7755F534" w:rsidR="00BB1B7E" w:rsidRPr="00BB1B7E" w:rsidRDefault="00BB1B7E" w:rsidP="00A81190">
      <w:pPr>
        <w:pStyle w:val="4odrky"/>
      </w:pPr>
      <w:r w:rsidRPr="00BB1B7E">
        <w:t xml:space="preserve">SO </w:t>
      </w:r>
      <w:r w:rsidR="00AA1C9C">
        <w:t>401</w:t>
      </w:r>
      <w:r w:rsidRPr="00BB1B7E">
        <w:t xml:space="preserve"> – </w:t>
      </w:r>
      <w:r w:rsidR="00AA1C9C">
        <w:t>úprava VO</w:t>
      </w:r>
    </w:p>
    <w:p w14:paraId="6DCBEE8D" w14:textId="29E369BB" w:rsidR="00BB1B7E" w:rsidRPr="00BB1B7E" w:rsidRDefault="00BB1B7E" w:rsidP="00A81190">
      <w:pPr>
        <w:pStyle w:val="4odrky"/>
      </w:pPr>
      <w:r w:rsidRPr="00BB1B7E">
        <w:t xml:space="preserve">SO </w:t>
      </w:r>
      <w:r w:rsidR="00AA1C9C">
        <w:t>801</w:t>
      </w:r>
      <w:r w:rsidRPr="00BB1B7E">
        <w:t xml:space="preserve"> – </w:t>
      </w:r>
      <w:r w:rsidR="00AA1C9C">
        <w:t>prořez dřevin</w:t>
      </w:r>
    </w:p>
    <w:p w14:paraId="1CAE3C19" w14:textId="04E5DD5B" w:rsidR="00BB1B7E" w:rsidRPr="00BB1B7E" w:rsidRDefault="00AA1C9C" w:rsidP="00A81190">
      <w:pPr>
        <w:pStyle w:val="2slovanodstavec"/>
        <w:numPr>
          <w:ilvl w:val="0"/>
          <w:numId w:val="0"/>
        </w:numPr>
        <w:ind w:left="720"/>
      </w:pPr>
      <w:r>
        <w:t>V případě dokumentace „Prodloužení trolejbusové tratě, ulice St</w:t>
      </w:r>
      <w:r w:rsidR="00144388">
        <w:t>ud</w:t>
      </w:r>
      <w:r>
        <w:t>entská“, se tak jedná o veškeré práce vyplývající z uvedení dokumentace, v případě dokumentace Trolejbusová trať Dukla vozovna – Hlavní nádraží“ nejsou jsou předmětem díla pouze stavební objekty shora vyjmenované, ostatní stavební objekty vymezené touto projektovou dokumentací součástí díla dle této smlouvy nejsou.</w:t>
      </w:r>
    </w:p>
    <w:p w14:paraId="634441C7" w14:textId="77777777" w:rsidR="004741E8" w:rsidRPr="003B5F0C" w:rsidRDefault="00A81190" w:rsidP="003B5F0C">
      <w:pPr>
        <w:pStyle w:val="2slovanodstavec"/>
      </w:pPr>
      <w:r w:rsidRPr="003B5F0C">
        <w:rPr>
          <w:snapToGrid w:val="0"/>
        </w:rPr>
        <w:t xml:space="preserve">Součástí plnění díla je provedení veškerých prací, které jsou nezbytné k řádnému provedení díla. Součástí díla jsou tak </w:t>
      </w:r>
      <w:r w:rsidR="003B5F0C" w:rsidRPr="003B5F0C">
        <w:rPr>
          <w:snapToGrid w:val="0"/>
        </w:rPr>
        <w:t xml:space="preserve">kromě vlastních stavebních a montážních prací </w:t>
      </w:r>
      <w:r w:rsidRPr="003B5F0C">
        <w:rPr>
          <w:snapToGrid w:val="0"/>
        </w:rPr>
        <w:t>zejména tyto práce</w:t>
      </w:r>
      <w:r w:rsidR="003B5F0C" w:rsidRPr="003B5F0C">
        <w:rPr>
          <w:snapToGrid w:val="0"/>
        </w:rPr>
        <w:t>:</w:t>
      </w:r>
    </w:p>
    <w:p w14:paraId="4C9C600F" w14:textId="77777777" w:rsidR="003B5F0C" w:rsidRPr="00144388" w:rsidRDefault="003B5F0C" w:rsidP="00144388">
      <w:pPr>
        <w:pStyle w:val="3psmena"/>
      </w:pPr>
      <w:r w:rsidRPr="00144388">
        <w:t>vytyčení stavby a stávajících inženýrských sítí v místech dotčených stavbou;</w:t>
      </w:r>
    </w:p>
    <w:p w14:paraId="261E0774" w14:textId="77777777" w:rsidR="003B5F0C" w:rsidRPr="00144388" w:rsidRDefault="003B5F0C" w:rsidP="00144388">
      <w:pPr>
        <w:pStyle w:val="3psmena"/>
      </w:pPr>
      <w:r w:rsidRPr="00144388">
        <w:t>zřízení, odstranění a zajištění zařízení staveniště;</w:t>
      </w:r>
    </w:p>
    <w:p w14:paraId="6910A51C" w14:textId="77777777" w:rsidR="003B5F0C" w:rsidRPr="00144388" w:rsidRDefault="003B5F0C" w:rsidP="00144388">
      <w:pPr>
        <w:pStyle w:val="3psmena"/>
      </w:pPr>
      <w:r w:rsidRPr="00144388">
        <w:t>stanovení dopravního značení pro přechodnou úpravu během realizace stavby;</w:t>
      </w:r>
    </w:p>
    <w:p w14:paraId="3E9B1750" w14:textId="77777777" w:rsidR="003B5F0C" w:rsidRPr="00144388" w:rsidRDefault="003B5F0C" w:rsidP="00144388">
      <w:pPr>
        <w:pStyle w:val="3psmena"/>
      </w:pPr>
      <w:r w:rsidRPr="00144388">
        <w:t>odvoz a skládkovné vytěženého materiálu mimo zájmový prostor staveniště na řízenou skládku;</w:t>
      </w:r>
    </w:p>
    <w:p w14:paraId="5EDA205E" w14:textId="77777777" w:rsidR="003B5F0C" w:rsidRPr="00144388" w:rsidRDefault="003B5F0C" w:rsidP="00144388">
      <w:pPr>
        <w:pStyle w:val="3psmena"/>
      </w:pPr>
      <w:r w:rsidRPr="00144388">
        <w:t>zajištění a provedení všech opatření organizačního a stavebně technologického charakteru k řádnému provedení díla, zajištění bezpečnosti silničního provozu včetně osazení a údržby dopravního značení v lokalitě dotčené stavebními pracemi po celou dobu výstavby;</w:t>
      </w:r>
    </w:p>
    <w:p w14:paraId="71189AD9" w14:textId="77777777" w:rsidR="00F940FD" w:rsidRPr="00144388" w:rsidRDefault="00F940FD" w:rsidP="00144388">
      <w:pPr>
        <w:pStyle w:val="3psmena"/>
      </w:pPr>
      <w:r w:rsidRPr="00144388">
        <w:t>zpracování realizační projektové dokumentace;</w:t>
      </w:r>
    </w:p>
    <w:p w14:paraId="57F97BD4" w14:textId="77777777" w:rsidR="003B5F0C" w:rsidRPr="00144388" w:rsidRDefault="003B5F0C" w:rsidP="00144388">
      <w:pPr>
        <w:pStyle w:val="3psmena"/>
      </w:pPr>
      <w:r w:rsidRPr="00144388">
        <w:t xml:space="preserve">zakreslení skutečného provedení stavby jako podkladu pro vypracování projektové dokumentace skutečného provedení díla projektantem, a to ve všech zúčastněných profesích a v podrobnosti projektové dokumentace pro provedení stavby; </w:t>
      </w:r>
    </w:p>
    <w:p w14:paraId="19105DBE" w14:textId="77777777" w:rsidR="003B5F0C" w:rsidRPr="00144388" w:rsidRDefault="003B5F0C" w:rsidP="00144388">
      <w:pPr>
        <w:pStyle w:val="3psmena"/>
      </w:pPr>
      <w:r w:rsidRPr="00144388">
        <w:t>zpracování dokumentace skutečného provedení díla 3x v listinné podobě a 1x v datové podobě ve formátu *.</w:t>
      </w:r>
      <w:proofErr w:type="spellStart"/>
      <w:r w:rsidRPr="00144388">
        <w:t>pdf</w:t>
      </w:r>
      <w:proofErr w:type="spellEnd"/>
      <w:r w:rsidRPr="00144388">
        <w:t xml:space="preserve"> a zdrojových formátech na datovém nosiči;</w:t>
      </w:r>
    </w:p>
    <w:p w14:paraId="23E900D1" w14:textId="77777777" w:rsidR="003B5F0C" w:rsidRPr="00144388" w:rsidRDefault="003B5F0C" w:rsidP="00144388">
      <w:pPr>
        <w:pStyle w:val="3psmena"/>
      </w:pPr>
      <w:r w:rsidRPr="00144388">
        <w:t>inženýrská činnost zhotovitele související s realizací a dokončením stavby dle předané projektové dokumentace;</w:t>
      </w:r>
    </w:p>
    <w:p w14:paraId="3CD10DA5" w14:textId="77777777" w:rsidR="003B5F0C" w:rsidRPr="00144388" w:rsidRDefault="003B5F0C" w:rsidP="00144388">
      <w:pPr>
        <w:pStyle w:val="3psmena"/>
      </w:pPr>
      <w:r w:rsidRPr="00144388">
        <w:t xml:space="preserve">projednání a zajištění zvláštního užívání komunikací a veřejných ploch včetně úhrady vyměřených poplatků a nájemného (před jejich užíváním u příslušného úřadu městského obvodu); </w:t>
      </w:r>
    </w:p>
    <w:p w14:paraId="3B0543DD" w14:textId="77777777" w:rsidR="003B5F0C" w:rsidRPr="00144388" w:rsidRDefault="003B5F0C" w:rsidP="00144388">
      <w:pPr>
        <w:pStyle w:val="3psmena"/>
      </w:pPr>
      <w:r w:rsidRPr="00144388">
        <w:t xml:space="preserve">provedení přejímky stavby; </w:t>
      </w:r>
    </w:p>
    <w:p w14:paraId="29FF06B4" w14:textId="77777777" w:rsidR="001456F7" w:rsidRDefault="003B5F0C" w:rsidP="00144388">
      <w:pPr>
        <w:pStyle w:val="3psmena"/>
      </w:pPr>
      <w:r w:rsidRPr="00144388">
        <w:t>zajištění všech nezbytných zkoušek a revizí, kterými bude prokázáno dosažení předepsané kvality a předepsaných technických parametr</w:t>
      </w:r>
      <w:r w:rsidR="0086039C" w:rsidRPr="00144388">
        <w:t>ů díla</w:t>
      </w:r>
      <w:r w:rsidR="001456F7">
        <w:t>,</w:t>
      </w:r>
    </w:p>
    <w:p w14:paraId="540955B8" w14:textId="5D85F7FF" w:rsidR="003B5F0C" w:rsidRPr="00144388" w:rsidRDefault="001456F7" w:rsidP="00144388">
      <w:pPr>
        <w:pStyle w:val="3psmena"/>
      </w:pPr>
      <w:r>
        <w:t>vypracování veškeré dokumentace potřebné pro uvedení trolejbusových tratí do provozu.</w:t>
      </w:r>
    </w:p>
    <w:p w14:paraId="052A44EC" w14:textId="77777777" w:rsidR="0086039C" w:rsidRPr="0086039C" w:rsidRDefault="0086039C" w:rsidP="0086039C">
      <w:pPr>
        <w:pStyle w:val="2slovanodstavec"/>
      </w:pPr>
      <w:r w:rsidRPr="0086039C">
        <w:t>Materiál a komponen</w:t>
      </w:r>
      <w:r>
        <w:t>t</w:t>
      </w:r>
      <w:r w:rsidRPr="0086039C">
        <w:t>y použité při provádění díla musí být 1. jakosti. Dílo bude provedeno dle platných českých technických norem (ČSN), převzatých evropských norem (EN) a ostatních příslušných platných předpisů a vyhlášek platných na území České republiky.</w:t>
      </w:r>
    </w:p>
    <w:p w14:paraId="41A2B361" w14:textId="77777777" w:rsidR="006D6BC5" w:rsidRDefault="006D6BC5" w:rsidP="006D6BC5">
      <w:pPr>
        <w:pStyle w:val="1slolnku"/>
      </w:pPr>
    </w:p>
    <w:p w14:paraId="19C85912" w14:textId="77777777" w:rsidR="008D4259" w:rsidRDefault="008D4259" w:rsidP="008D4259">
      <w:pPr>
        <w:pStyle w:val="1anadpislnku"/>
      </w:pPr>
      <w:r>
        <w:t>Podklady pro uzavření smlouvy</w:t>
      </w:r>
    </w:p>
    <w:p w14:paraId="360DD04C" w14:textId="3670860F" w:rsidR="008D4259" w:rsidRDefault="008D4259" w:rsidP="009E0560">
      <w:pPr>
        <w:pStyle w:val="2slovanodstavec"/>
      </w:pPr>
      <w:r>
        <w:t xml:space="preserve">Smlouva byla uzavřena na základě výsledků výběrového řízení </w:t>
      </w:r>
      <w:r w:rsidR="009E0560">
        <w:t xml:space="preserve">provedeného v souladu s pravidly </w:t>
      </w:r>
      <w:r w:rsidR="00AA1C9C">
        <w:t>O</w:t>
      </w:r>
      <w:r w:rsidR="009E0560">
        <w:t>peračního programu doprava</w:t>
      </w:r>
      <w:r w:rsidR="00005FA9">
        <w:t>, z něhož má být cena za dílo spolufinancována</w:t>
      </w:r>
      <w:r w:rsidR="009E0560">
        <w:t xml:space="preserve">. </w:t>
      </w:r>
    </w:p>
    <w:p w14:paraId="4AFCB565" w14:textId="77777777" w:rsidR="008D4259" w:rsidRDefault="008D4259" w:rsidP="009E0560">
      <w:pPr>
        <w:pStyle w:val="2slovanodstavec"/>
      </w:pPr>
      <w:r>
        <w:t>Zhotovitel prohlašuje, že:</w:t>
      </w:r>
    </w:p>
    <w:p w14:paraId="5BC7CFF6" w14:textId="77777777" w:rsidR="008D4259" w:rsidRPr="00144388" w:rsidRDefault="008D4259" w:rsidP="00144388">
      <w:pPr>
        <w:pStyle w:val="3psmena"/>
      </w:pPr>
      <w:r w:rsidRPr="00144388">
        <w:t xml:space="preserve">se seznámil </w:t>
      </w:r>
      <w:r w:rsidR="00AC05CB" w:rsidRPr="00144388">
        <w:t xml:space="preserve">s </w:t>
      </w:r>
      <w:r w:rsidRPr="00144388">
        <w:t>projektovou dokumentac</w:t>
      </w:r>
      <w:r w:rsidR="00AC05CB" w:rsidRPr="00144388">
        <w:t>í</w:t>
      </w:r>
      <w:r w:rsidRPr="00144388">
        <w:t xml:space="preserve"> pro zhotovení díla </w:t>
      </w:r>
      <w:r w:rsidR="009E0560" w:rsidRPr="00144388">
        <w:t xml:space="preserve">a </w:t>
      </w:r>
      <w:r w:rsidR="002C590E" w:rsidRPr="00144388">
        <w:t xml:space="preserve">s </w:t>
      </w:r>
      <w:r w:rsidR="009E0560" w:rsidRPr="00144388">
        <w:t>doplňující</w:t>
      </w:r>
      <w:r w:rsidR="001B5805" w:rsidRPr="00144388">
        <w:t xml:space="preserve">mi </w:t>
      </w:r>
      <w:r w:rsidR="009E0560" w:rsidRPr="00144388">
        <w:t>technick</w:t>
      </w:r>
      <w:r w:rsidR="001B5805" w:rsidRPr="00144388">
        <w:t>ými specifikacemi</w:t>
      </w:r>
      <w:r w:rsidRPr="00144388">
        <w:t>;</w:t>
      </w:r>
    </w:p>
    <w:p w14:paraId="1B81FC44" w14:textId="77777777" w:rsidR="008D4259" w:rsidRPr="00144388" w:rsidRDefault="008D4259" w:rsidP="00144388">
      <w:pPr>
        <w:pStyle w:val="3psmena"/>
      </w:pPr>
      <w:r w:rsidRPr="00144388">
        <w:t>prověřil místní podmínky na staveništi a nejsou mu známy překážky, které by bránily zhotovení díla dle předložené dokumentace;</w:t>
      </w:r>
    </w:p>
    <w:p w14:paraId="64B785C2" w14:textId="77777777" w:rsidR="008D4259" w:rsidRDefault="008D4259" w:rsidP="009E0560">
      <w:pPr>
        <w:pStyle w:val="3psmena"/>
      </w:pPr>
      <w:r>
        <w:t xml:space="preserve">zahrnul všechny technické a dodací podmínky díla do kompletní kalkulace cen v rozsahu, který specifikoval objednatel do doby podpisu této smlouvy. </w:t>
      </w:r>
    </w:p>
    <w:p w14:paraId="6F934122" w14:textId="4A3998D1" w:rsidR="008D4259" w:rsidRDefault="008D4259" w:rsidP="00005FA9">
      <w:pPr>
        <w:pStyle w:val="2slovanodstavec"/>
      </w:pPr>
      <w:r>
        <w:t xml:space="preserve">Zhotovitel </w:t>
      </w:r>
      <w:r w:rsidR="00005FA9">
        <w:t xml:space="preserve">na základě shora uvedeného prohlašuje, že rozpočet díla vzniklý oceněním </w:t>
      </w:r>
      <w:r w:rsidR="00047F05">
        <w:t>soupisu prací</w:t>
      </w:r>
      <w:r w:rsidR="00005FA9">
        <w:t xml:space="preserve"> je úplný</w:t>
      </w:r>
      <w:r>
        <w:t xml:space="preserve"> </w:t>
      </w:r>
      <w:r w:rsidR="00005FA9">
        <w:t xml:space="preserve">a je v souladu s vymezením díla. </w:t>
      </w:r>
    </w:p>
    <w:p w14:paraId="7F36B780" w14:textId="77777777" w:rsidR="008D4259" w:rsidRPr="00161D91" w:rsidRDefault="008D4259" w:rsidP="00005FA9">
      <w:pPr>
        <w:pStyle w:val="2slovanodstavec"/>
      </w:pPr>
      <w:r>
        <w:rPr>
          <w:snapToGrid w:val="0"/>
        </w:rPr>
        <w:t>Zhotovitel rovněž prohlašuje, že je plně seznámen s</w:t>
      </w:r>
      <w:r w:rsidR="00161D91">
        <w:rPr>
          <w:snapToGrid w:val="0"/>
        </w:rPr>
        <w:t xml:space="preserve"> veškerými </w:t>
      </w:r>
      <w:r>
        <w:rPr>
          <w:snapToGrid w:val="0"/>
        </w:rPr>
        <w:t xml:space="preserve">podmínkami plnění svých povinností, které vyplývají z této smlouvy </w:t>
      </w:r>
      <w:r w:rsidR="00161D91">
        <w:rPr>
          <w:snapToGrid w:val="0"/>
        </w:rPr>
        <w:t>a</w:t>
      </w:r>
      <w:r>
        <w:rPr>
          <w:snapToGrid w:val="0"/>
        </w:rPr>
        <w:t xml:space="preserve"> nejsou mu známy žádné skutečnosti, které by vedly k dodatečným požadavkům na změnu rozsahu díla.</w:t>
      </w:r>
      <w:r w:rsidR="003406D2">
        <w:rPr>
          <w:snapToGrid w:val="0"/>
        </w:rPr>
        <w:t xml:space="preserve"> </w:t>
      </w:r>
    </w:p>
    <w:p w14:paraId="292F6846" w14:textId="77777777" w:rsidR="00D24C82" w:rsidRDefault="00D24C82" w:rsidP="00D24C82">
      <w:pPr>
        <w:pStyle w:val="1slolnku"/>
      </w:pPr>
    </w:p>
    <w:p w14:paraId="1AC01C6D" w14:textId="77777777" w:rsidR="00D24C82" w:rsidRPr="00046289" w:rsidRDefault="00D24C82" w:rsidP="00D24C82">
      <w:pPr>
        <w:pStyle w:val="1anadpislnku"/>
      </w:pPr>
      <w:r w:rsidRPr="00046289">
        <w:t>Provádění díla</w:t>
      </w:r>
    </w:p>
    <w:p w14:paraId="570F30A7" w14:textId="5EE214C2" w:rsidR="00D24C82" w:rsidRDefault="00D24C82" w:rsidP="00046289">
      <w:pPr>
        <w:pStyle w:val="2slovanodstavec"/>
      </w:pPr>
      <w:r w:rsidRPr="00046289">
        <w:t>Objednatel se zavazuje předat staveniště zhotoviteli</w:t>
      </w:r>
      <w:r w:rsidR="00E5271F" w:rsidRPr="00046289">
        <w:t xml:space="preserve"> v termínu stanoveném zhotovitelem. Stanovený termín je zhotovitel povinen oznámit objednateli nejpozději 2 týdny předem.</w:t>
      </w:r>
      <w:r w:rsidR="00793826" w:rsidRPr="00046289">
        <w:t xml:space="preserve"> </w:t>
      </w:r>
      <w:r w:rsidR="00E5271F" w:rsidRPr="00046289">
        <w:t xml:space="preserve">Zhotovitelem stanovený termín předání staveniště musí předcházet </w:t>
      </w:r>
      <w:r w:rsidR="00CE7BF3">
        <w:t>1</w:t>
      </w:r>
      <w:r w:rsidR="00E5271F" w:rsidRPr="00046289">
        <w:t xml:space="preserve">. </w:t>
      </w:r>
      <w:r w:rsidR="00CE7BF3">
        <w:t>září</w:t>
      </w:r>
      <w:r w:rsidR="00E5271F" w:rsidRPr="00046289">
        <w:t xml:space="preserve"> 2021. Nestanoví-li zhotovitel jiný termín předání staveniště, je zhotovitel povinen převzít staveniště k </w:t>
      </w:r>
      <w:r w:rsidR="00CE7BF3">
        <w:t>1</w:t>
      </w:r>
      <w:r w:rsidR="00E5271F" w:rsidRPr="00046289">
        <w:t xml:space="preserve">. </w:t>
      </w:r>
      <w:r w:rsidR="00CE7BF3">
        <w:t>září</w:t>
      </w:r>
      <w:r w:rsidR="00E5271F" w:rsidRPr="00046289">
        <w:t xml:space="preserve"> 2021.</w:t>
      </w:r>
      <w:r w:rsidR="00046289" w:rsidRPr="00046289">
        <w:t xml:space="preserve"> </w:t>
      </w:r>
      <w:r w:rsidR="00793826" w:rsidRPr="00046289">
        <w:t>O předání a převzetí staveniště sepíší smluvní strany protokol.</w:t>
      </w:r>
    </w:p>
    <w:p w14:paraId="0F98337F" w14:textId="6423C6C2" w:rsidR="00046289" w:rsidRDefault="00046289" w:rsidP="00046289">
      <w:pPr>
        <w:pStyle w:val="2slovanodstavec"/>
      </w:pPr>
      <w:r w:rsidRPr="00046289">
        <w:t xml:space="preserve">Zhotovitel je povinen respektovat všechny provozní podmínky a potřeby zadavatele ve vazbě na co největší míru zachování </w:t>
      </w:r>
      <w:r>
        <w:t>provozu trolejbusových tratí dotčených prováděním díla.</w:t>
      </w:r>
      <w:r w:rsidR="00B33950">
        <w:t xml:space="preserve"> Kromě období nezbytných napěťových výluk musí stávající trolejbusové tratě dotčené prováděním díla umožňovat provoz trolejbusů objednatele. V době napěťových výluk musí být práce prováděny tak, aby byl umožněn </w:t>
      </w:r>
      <w:r w:rsidR="000E10FF">
        <w:t>průjezd autobusů provozovaných objednatelem.</w:t>
      </w:r>
      <w:r w:rsidR="00B33950">
        <w:t xml:space="preserve"> </w:t>
      </w:r>
    </w:p>
    <w:p w14:paraId="7CCA5333" w14:textId="69A92264" w:rsidR="001E0080" w:rsidRPr="009662E9" w:rsidRDefault="001E0080" w:rsidP="009662E9">
      <w:pPr>
        <w:pStyle w:val="2slovanodstavec"/>
      </w:pPr>
      <w:r w:rsidRPr="009662E9">
        <w:t>Zařízení staveniště zabezpečuje zhotovitel v souladu se svými potřebami, dokumentací předanou objednatelem a s požadavky objednatele.</w:t>
      </w:r>
      <w:r w:rsidR="009662E9" w:rsidRPr="009662E9">
        <w:t xml:space="preserve"> Zhotovitel je povinen zajistit v rámci zařízení staveniště v přiměřeném rozsahu podmínky pro výkon funkce autorského dozoru projektanta a technického dozoru objednatele, případně pro činnost koordinátora bezpečnosti a ochrany zdraví při práci na staveništi.</w:t>
      </w:r>
      <w:r w:rsidR="009662E9">
        <w:t xml:space="preserve"> </w:t>
      </w:r>
      <w:r w:rsidR="009662E9" w:rsidRPr="009662E9">
        <w:t xml:space="preserve">Objednatel poskytne zhotoviteli v rámci součinnosti ve svém areálu na adrese </w:t>
      </w:r>
      <w:r w:rsidR="0029431E">
        <w:t xml:space="preserve">svého </w:t>
      </w:r>
      <w:r w:rsidR="009662E9" w:rsidRPr="009662E9">
        <w:t xml:space="preserve">sídla prostory pro odstavování </w:t>
      </w:r>
      <w:r w:rsidR="00F14456">
        <w:t>montážních</w:t>
      </w:r>
      <w:r w:rsidR="009662E9" w:rsidRPr="009662E9">
        <w:t xml:space="preserve"> vozidel, jakož i omezené prostory pro skladování </w:t>
      </w:r>
      <w:r w:rsidR="004F60D5">
        <w:t xml:space="preserve">montážního </w:t>
      </w:r>
      <w:r w:rsidR="009662E9" w:rsidRPr="009662E9">
        <w:t>materiálu, který nemůže být uložen přímo na staveništi.</w:t>
      </w:r>
    </w:p>
    <w:p w14:paraId="7BAB689D" w14:textId="1493B00E" w:rsidR="00AE5F88" w:rsidRDefault="00793826" w:rsidP="00D24C82">
      <w:pPr>
        <w:pStyle w:val="2slovanodstavec"/>
      </w:pPr>
      <w:r>
        <w:t>Zhotovitel je povinen provádět dílo podle předané projektové dokumentace, doplňujících požadavků na specifikaci jednotlivých trolejbusových tratí a realizační dokum</w:t>
      </w:r>
      <w:r w:rsidR="005B1B34">
        <w:t xml:space="preserve">entace, zpracované zhotovitelem. Realizační dokumentace musí být před zahájením prací, na něž se vztahuje, odsouhlasena </w:t>
      </w:r>
      <w:r>
        <w:t>objednatelem.</w:t>
      </w:r>
      <w:r w:rsidR="00226D0D">
        <w:t xml:space="preserve"> Objednatel je oprávněn odepřít souhlas s realizační dokumentací v případě, že by z této dokumentace vyplývalo, že nebudou dodrženy požadavky objednatele na předmět díla nebo </w:t>
      </w:r>
      <w:r w:rsidR="0029431E">
        <w:t xml:space="preserve">způsob realizace díla, nebo </w:t>
      </w:r>
      <w:r w:rsidR="00226D0D">
        <w:t>že</w:t>
      </w:r>
      <w:r w:rsidR="00201361">
        <w:t xml:space="preserve"> část</w:t>
      </w:r>
      <w:r w:rsidR="0029431E">
        <w:t xml:space="preserve"> </w:t>
      </w:r>
      <w:r w:rsidR="00201361">
        <w:t xml:space="preserve">předmětu díla, na nějž se vztahuje příslušná část předložené realizační dokumentace, nebude mít při provedení dle realizační dokumentace </w:t>
      </w:r>
      <w:r w:rsidR="00201361">
        <w:lastRenderedPageBreak/>
        <w:t>vlastnosti</w:t>
      </w:r>
      <w:r w:rsidR="00226D0D">
        <w:t xml:space="preserve"> </w:t>
      </w:r>
      <w:r w:rsidR="00201361">
        <w:t>obvyklé.</w:t>
      </w:r>
      <w:r w:rsidR="005B1B34">
        <w:t xml:space="preserve"> </w:t>
      </w:r>
      <w:r w:rsidR="00201361">
        <w:t xml:space="preserve">Zhotovitel je při odepření souhlasu s realizační dokumentací povinen přizpůsobit realizační dokumentaci </w:t>
      </w:r>
      <w:r w:rsidR="002A25EE">
        <w:t>příkazům</w:t>
      </w:r>
      <w:r w:rsidR="00201361">
        <w:t xml:space="preserve"> objednatele.</w:t>
      </w:r>
    </w:p>
    <w:p w14:paraId="2B8F4DD9" w14:textId="4012EDA8" w:rsidR="00D214AD" w:rsidRDefault="00D214AD" w:rsidP="00D24C82">
      <w:pPr>
        <w:pStyle w:val="2slovanodstavec"/>
      </w:pPr>
      <w:r>
        <w:t xml:space="preserve">Zhotovitel je </w:t>
      </w:r>
      <w:r w:rsidRPr="00D214AD">
        <w:t>ohledně způsobu provádění díla vázán</w:t>
      </w:r>
      <w:r>
        <w:t xml:space="preserve"> příkazy objednatele</w:t>
      </w:r>
      <w:r w:rsidR="0086429C">
        <w:t xml:space="preserve">, zejména pak příkazy směřujícími ke koordinaci provádění díla se souvisejícími pracemi na </w:t>
      </w:r>
      <w:r w:rsidR="0086429C" w:rsidRPr="00021572">
        <w:t>zřízení napájení</w:t>
      </w:r>
      <w:r w:rsidR="0086429C">
        <w:t xml:space="preserve"> trolejbusové trati Dukla vozovna – Hlavní nádraží</w:t>
      </w:r>
      <w:r w:rsidR="0086429C" w:rsidRPr="00021572">
        <w:t xml:space="preserve"> elektrickou energií</w:t>
      </w:r>
      <w:r>
        <w:t>.</w:t>
      </w:r>
    </w:p>
    <w:p w14:paraId="3EED6541" w14:textId="60C974B6" w:rsidR="00891293" w:rsidRDefault="00891293" w:rsidP="00D24C82">
      <w:pPr>
        <w:pStyle w:val="2slovanodstavec"/>
      </w:pPr>
      <w:r>
        <w:t>Zhotovitel je povinen umožnit výkon technického dozoru objednatele a autorského dozoru projektanta.</w:t>
      </w:r>
    </w:p>
    <w:p w14:paraId="345253C4" w14:textId="2AD7E287" w:rsidR="00D24C82" w:rsidRDefault="00D24C82" w:rsidP="00D24C82">
      <w:pPr>
        <w:pStyle w:val="2slovanodstavec"/>
      </w:pPr>
      <w:r w:rsidRPr="00D24C82">
        <w:t xml:space="preserve">Zhotovitel je povinen účastnit se pravidelných i mimořádných kontrolních dnů. </w:t>
      </w:r>
      <w:r>
        <w:t>Nedohodnou-li se smluvní strany jinak, budou se p</w:t>
      </w:r>
      <w:r w:rsidRPr="00D24C82">
        <w:t xml:space="preserve">ravidelné kontrolní dny konat 1x </w:t>
      </w:r>
      <w:r w:rsidR="00AE5F88">
        <w:t xml:space="preserve">za dva </w:t>
      </w:r>
      <w:r w:rsidRPr="00D24C82">
        <w:t>týdn</w:t>
      </w:r>
      <w:r w:rsidR="00AE5F88">
        <w:t>y</w:t>
      </w:r>
      <w:r w:rsidRPr="00D24C82">
        <w:t xml:space="preserve"> v</w:t>
      </w:r>
      <w:r w:rsidR="00AE5F88">
        <w:t> sídle objednatele</w:t>
      </w:r>
      <w:r w:rsidRPr="00D24C82">
        <w:t>. Mimořádné kontrolní dny se budou konat na místě určeném objednatelem v jím určených termínech.</w:t>
      </w:r>
    </w:p>
    <w:p w14:paraId="55646849" w14:textId="77777777" w:rsidR="00E976DA" w:rsidRDefault="00E976DA" w:rsidP="00E976DA">
      <w:pPr>
        <w:pStyle w:val="2slovanodstavec"/>
      </w:pPr>
      <w:r>
        <w:t>Zhotovitel vyzve objednatele písemně nejméně 3 pracovní dny předem ke kontrole kvality a rozsahu prací, jež budou dalším postupem při zhotovování díla zakryty, nebo se stanou nepřístupnými. Pokud tak neučiní, je objednatel oprávněn požadovat odkrytí díla a zhotovitel je povinen takové zpřístupnění na vlastní náklady provést.</w:t>
      </w:r>
    </w:p>
    <w:p w14:paraId="08018972" w14:textId="44B28400" w:rsidR="00E976DA" w:rsidRDefault="00E976DA" w:rsidP="00E976DA">
      <w:pPr>
        <w:pStyle w:val="2slovanodstavec"/>
      </w:pPr>
      <w:r>
        <w:t>Objednatel je povinen provést kontrolu kvality a rozsahu prací ve stanoveném termínu a výsledek t</w:t>
      </w:r>
      <w:r w:rsidR="00512C60">
        <w:t>éto</w:t>
      </w:r>
      <w:r>
        <w:t xml:space="preserve"> </w:t>
      </w:r>
      <w:r w:rsidR="00512C60">
        <w:t>kontroly</w:t>
      </w:r>
      <w:r>
        <w:t xml:space="preserve"> tentýž den zapsat do stavebního deníku. Nedostaví-li se objednatel k</w:t>
      </w:r>
      <w:r w:rsidR="00512C60">
        <w:t xml:space="preserve">e kontrole </w:t>
      </w:r>
      <w:r>
        <w:t>zakrývaných prací, ačkoliv byl řádně vyzván, m</w:t>
      </w:r>
      <w:r w:rsidR="00512C60">
        <w:t>ůže zhotovitel pokračovat v provádění díla i bez provedené kontroly objednatelem.</w:t>
      </w:r>
      <w:r>
        <w:t xml:space="preserve"> </w:t>
      </w:r>
      <w:r w:rsidR="00512C60">
        <w:t>Objednatel má v takovém případě právo požadovat dodatečnou kontrolu spojenou s </w:t>
      </w:r>
      <w:r>
        <w:t>odkrytí</w:t>
      </w:r>
      <w:r w:rsidR="00512C60">
        <w:t>m zakrytých prací</w:t>
      </w:r>
      <w:r>
        <w:t xml:space="preserve">, je </w:t>
      </w:r>
      <w:r w:rsidR="00512C60">
        <w:t xml:space="preserve">však </w:t>
      </w:r>
      <w:r>
        <w:t>povinen hradit náklady zhotovitele na předmětné dodatečné odkrytí. Zjistí-li se však při dodatečné</w:t>
      </w:r>
      <w:r w:rsidR="00512C60">
        <w:t xml:space="preserve"> kontrole</w:t>
      </w:r>
      <w:r>
        <w:t xml:space="preserve">, že práce byly provedeny </w:t>
      </w:r>
      <w:r w:rsidR="009D1040">
        <w:t>v</w:t>
      </w:r>
      <w:r>
        <w:t>adně, nese náklady dodatečné</w:t>
      </w:r>
      <w:r w:rsidR="00512C60">
        <w:t xml:space="preserve"> kontroly včetně </w:t>
      </w:r>
      <w:r>
        <w:t>odkrytí</w:t>
      </w:r>
      <w:r w:rsidR="00512C60">
        <w:t xml:space="preserve"> prací</w:t>
      </w:r>
      <w:r>
        <w:t xml:space="preserve"> zhotovitel.</w:t>
      </w:r>
    </w:p>
    <w:p w14:paraId="3E02947C" w14:textId="77777777" w:rsidR="00E57572" w:rsidRDefault="00E57572" w:rsidP="00E976DA">
      <w:pPr>
        <w:pStyle w:val="2slovanodstavec"/>
      </w:pPr>
      <w:r>
        <w:rPr>
          <w:rFonts w:ascii="Calibri" w:hAnsi="Calibri"/>
          <w:snapToGrid w:val="0"/>
        </w:rPr>
        <w:t>Provedení kontroly zakrývaných prací ze strany zhotovitele nebo nedostavení se ke kontrole zakrývaných konstrukcí ze strany objednatele nezbavuje zhotovitele odpovědnosti za případné vady takových zakrytých konstrukcí.</w:t>
      </w:r>
    </w:p>
    <w:p w14:paraId="21E7AF45" w14:textId="77777777" w:rsidR="00512C60" w:rsidRDefault="00512C60" w:rsidP="00512C60">
      <w:pPr>
        <w:pStyle w:val="2slovanodstavec"/>
      </w:pPr>
      <w:r w:rsidRPr="00512C60">
        <w:t>Zhotovitel je povinen zajistit stavbu tak, aby nedošlo k ohrožování, nadměrnému nebo zbytečnému obtěžování okolí stavby, ke znečišťování komunikace, vod a k porušení ochranných pásem.</w:t>
      </w:r>
    </w:p>
    <w:p w14:paraId="71543738" w14:textId="7E69AD6E" w:rsidR="00487DDB" w:rsidRDefault="00487DDB" w:rsidP="00487DDB">
      <w:pPr>
        <w:pStyle w:val="2slovanodstavec"/>
      </w:pPr>
      <w:r w:rsidRPr="00C74727">
        <w:t>Z</w:t>
      </w:r>
      <w:r>
        <w:t>hotovitel je povinen zajistit, aby vedoucím prací</w:t>
      </w:r>
      <w:r w:rsidRPr="00E637AB">
        <w:t xml:space="preserve"> </w:t>
      </w:r>
      <w:r>
        <w:t>při</w:t>
      </w:r>
      <w:r w:rsidRPr="00E637AB">
        <w:t xml:space="preserve"> </w:t>
      </w:r>
      <w:r>
        <w:t>montáži trolejového vedení</w:t>
      </w:r>
      <w:r w:rsidRPr="00E637AB">
        <w:t xml:space="preserve"> </w:t>
      </w:r>
      <w:r>
        <w:t>byl</w:t>
      </w:r>
      <w:r w:rsidRPr="00E637AB">
        <w:t xml:space="preserve"> specialista na trakční vedení</w:t>
      </w:r>
      <w:r>
        <w:t xml:space="preserve"> uvedený v nabídce zhotovitele v rámci prokazování technické kvalifikace při výběrovém řízení na zhotovitele stavby. </w:t>
      </w:r>
      <w:r w:rsidRPr="00C74727">
        <w:t xml:space="preserve">V případě požadavku zhotovitele na </w:t>
      </w:r>
      <w:r>
        <w:t>změnu v osobě takového pracovníka</w:t>
      </w:r>
      <w:r w:rsidRPr="00C74727">
        <w:t xml:space="preserve"> je zhotovitel povinen nominovat takového pracovníka, který plně splňuje původní kvalifikační požadavky.</w:t>
      </w:r>
      <w:r>
        <w:t xml:space="preserve"> Při nesplnění tohoto požadavku je objednatel oprávněn pozastavit provádění díla</w:t>
      </w:r>
      <w:r w:rsidRPr="00487DDB">
        <w:t xml:space="preserve"> </w:t>
      </w:r>
      <w:r>
        <w:t xml:space="preserve">do doby, než zhotovitel zajistí vedení prací kvalifikovanou osobou, a to bez vlivu na termín dokončení díla. Takové pozastavení provádění díla nemá vliv na sjednaný termín jeho dokončení. </w:t>
      </w:r>
    </w:p>
    <w:p w14:paraId="503BB2E5" w14:textId="0DA49085" w:rsidR="007208E4" w:rsidRDefault="00063FF7" w:rsidP="005F1B42">
      <w:pPr>
        <w:pStyle w:val="2slovanodstavec"/>
      </w:pPr>
      <w:r w:rsidRPr="00063FF7">
        <w:t>Zhotovitel se zavazuje realizovat práce vyžadující zvláštní</w:t>
      </w:r>
      <w:r w:rsidR="002B18A0">
        <w:t xml:space="preserve"> odbornou</w:t>
      </w:r>
      <w:r w:rsidRPr="00063FF7">
        <w:t xml:space="preserve"> způsobilost nebo povolení podle příslušných předpisů osobami, které tuto podmínku splňují.</w:t>
      </w:r>
      <w:r w:rsidR="002B18A0">
        <w:t xml:space="preserve"> Zhotovitel je povinen </w:t>
      </w:r>
      <w:r w:rsidR="007208E4">
        <w:t>k výzvě objednatele učiněné kdykoliv v průběhu provádění díla doložit kvalifikaci vybraných pracovníků zhotovitele. Tato povinnost se vztahuje též na pracovníky zajištěné poddodavatelem zhotovitele. V případě zjištění nesplnění povinnosti realizace prací odborně způsobilými osobami je zhotovitel povinen okamžitě příslušného pracovníka z provádění díla odvolat.</w:t>
      </w:r>
      <w:r w:rsidR="009D1040">
        <w:t xml:space="preserve"> Objednatel je v takovém případě oprávněn pozastavit provádění díla do doby, než zhotovitel zajistí </w:t>
      </w:r>
      <w:r w:rsidR="00487DDB">
        <w:t>provádění příslušné činnosti odborně způsobilou osobou, a to bez vlivu na termín dokončení díla.</w:t>
      </w:r>
      <w:r w:rsidR="007208E4">
        <w:t xml:space="preserve"> Zhotovitel je </w:t>
      </w:r>
      <w:r w:rsidR="007208E4">
        <w:lastRenderedPageBreak/>
        <w:t>v případě nesplnění povinnosti realizace prací odborně způsobilými osobami dále povinen zaplatit objednateli smluvní pokutu ve výši 10 000 Kč za každého pracovníka, který neměl potřebnou kvalifikaci</w:t>
      </w:r>
      <w:r w:rsidR="00487DDB">
        <w:t>.</w:t>
      </w:r>
    </w:p>
    <w:p w14:paraId="1D4AEA50" w14:textId="77777777" w:rsidR="005F1B42" w:rsidRDefault="007208E4" w:rsidP="005F1B42">
      <w:pPr>
        <w:pStyle w:val="2slovanodstavec"/>
      </w:pPr>
      <w:r>
        <w:t>Zh</w:t>
      </w:r>
      <w:r w:rsidR="005F1B42">
        <w:t xml:space="preserve">otovitel je povinen staveniště zabezpečit v souladu s platnými právními předpisy zejména podle zákona č. 309/2006 Sb., o zajištění dalších podmínek bezpečnosti a ochrany zdraví při práci, nařízení vlády č. 591/2006 Sb., o bližších minimálních požadavcích na bezpečnost a ochranu zdraví při práci na staveništích a nařízení vlády č.101/2005 Sb., o podrobnějších požadavcích na pracoviště a pracovní prostředí. </w:t>
      </w:r>
    </w:p>
    <w:p w14:paraId="5E0BC0D9" w14:textId="77777777" w:rsidR="005F1B42" w:rsidRDefault="005F1B42" w:rsidP="005F1B42">
      <w:pPr>
        <w:pStyle w:val="2slovanodstavec"/>
      </w:pPr>
      <w:r w:rsidRPr="005F1B42">
        <w:t xml:space="preserve">Za ochranu zdraví a bezpečnost práce všech osob v prostoru staveniště během stavby po celou dobu od převzetí do likvidace staveniště odpovídá zhotovitel. Po celou dobu provádění díla zajistí zhotovitel bezpečnost práce a provozu, zejména dodržování předpisů o bezpečnosti a ochraně zdraví při práci, předpisů požární ochrany na pracovišti a předpisů na ochranu životního prostředí. Zhotovitel odpovídá objednateli nebo třetím osobám za škody vzniklé porušením těchto předpisů. Zhotovitel je povinen </w:t>
      </w:r>
      <w:r w:rsidR="00891293">
        <w:t xml:space="preserve">umožnit výkon funkce koordinátorovi bezpečnosti a ochrany zdraví při práci na staveništi a </w:t>
      </w:r>
      <w:r w:rsidRPr="005F1B42">
        <w:t xml:space="preserve">dodržovat </w:t>
      </w:r>
      <w:r w:rsidR="00891293">
        <w:t xml:space="preserve">jeho pokyny. Koordinátora zajistí na </w:t>
      </w:r>
      <w:r>
        <w:t>svůj náklad</w:t>
      </w:r>
      <w:r w:rsidRPr="005F1B42">
        <w:t xml:space="preserve"> objednatel</w:t>
      </w:r>
      <w:r w:rsidR="00AC05CB">
        <w:t>, pokud vznikne zákonná povinnost jej jmenovat</w:t>
      </w:r>
      <w:r w:rsidRPr="005F1B42">
        <w:t>.</w:t>
      </w:r>
    </w:p>
    <w:p w14:paraId="7D529E57" w14:textId="77777777" w:rsidR="00AC05CB" w:rsidRPr="00AC05CB" w:rsidRDefault="00AC05CB" w:rsidP="00AC05CB">
      <w:pPr>
        <w:pStyle w:val="2slovanodstavec"/>
      </w:pPr>
      <w:r w:rsidRPr="00AC05CB">
        <w:t>Zhotovitel je oprávněn svěřit provedení části díla třetí osobě (</w:t>
      </w:r>
      <w:r>
        <w:t>poddodavateli</w:t>
      </w:r>
      <w:r w:rsidRPr="00AC05CB">
        <w:t>).</w:t>
      </w:r>
      <w:r>
        <w:t xml:space="preserve"> </w:t>
      </w:r>
      <w:r w:rsidRPr="00AC05CB">
        <w:t xml:space="preserve">Zhotovitel přitom odpovídá objednateli, jako by tuto část díla prováděl sám. </w:t>
      </w:r>
      <w:r>
        <w:t xml:space="preserve">Seznam poddodavatelů je přílohou této smlouvy. </w:t>
      </w:r>
      <w:r w:rsidRPr="00AC05CB">
        <w:t xml:space="preserve"> Zhotovitel je oprávněn změnit </w:t>
      </w:r>
      <w:r>
        <w:t>poddodavatele</w:t>
      </w:r>
      <w:r w:rsidRPr="00AC05CB">
        <w:t>, pomocí něhož ve výběrovém řízení prokazoval kvalifikaci, jen</w:t>
      </w:r>
      <w:r>
        <w:t xml:space="preserve"> ve výjimečných případech, pouze se</w:t>
      </w:r>
      <w:r w:rsidRPr="00AC05CB">
        <w:t xml:space="preserve"> souhlas</w:t>
      </w:r>
      <w:r>
        <w:t>em</w:t>
      </w:r>
      <w:r w:rsidRPr="00AC05CB">
        <w:t xml:space="preserve"> objedna</w:t>
      </w:r>
      <w:r>
        <w:t>t</w:t>
      </w:r>
      <w:r w:rsidRPr="00AC05CB">
        <w:t xml:space="preserve">ele a za subjekt, který splňuje kvalifikaci minimálně ve stejném rozsahu. </w:t>
      </w:r>
      <w:r>
        <w:t xml:space="preserve">Jiného poddodavatele uvedeného v nabídce pro výběrové řízení nebo v seznamu poddodavatelů je zhotovitel objednatel změnit rovněž pouze se souhlasem objednatele. </w:t>
      </w:r>
      <w:r w:rsidRPr="00AC05CB">
        <w:t xml:space="preserve">Objednatel se zavazuje tento souhlas bezdůvodně neodepřít. </w:t>
      </w:r>
    </w:p>
    <w:p w14:paraId="65915F06" w14:textId="02B471A6" w:rsidR="003037C2" w:rsidRPr="009F1EAF" w:rsidRDefault="00AC05CB" w:rsidP="00AC05CB">
      <w:pPr>
        <w:pStyle w:val="2slovanodstavec"/>
      </w:pPr>
      <w:r w:rsidRPr="00F46BF7">
        <w:rPr>
          <w:rFonts w:eastAsia="MS Mincho"/>
        </w:rPr>
        <w:t xml:space="preserve">V případě, že pro zhotovení </w:t>
      </w:r>
      <w:r>
        <w:rPr>
          <w:rFonts w:eastAsia="MS Mincho"/>
        </w:rPr>
        <w:t>díla</w:t>
      </w:r>
      <w:r w:rsidRPr="00F46BF7">
        <w:rPr>
          <w:rFonts w:eastAsia="MS Mincho"/>
        </w:rPr>
        <w:t xml:space="preserve"> budou působit zaměstnanci jiné společnosti (</w:t>
      </w:r>
      <w:r w:rsidR="002E2D80">
        <w:rPr>
          <w:rFonts w:eastAsia="MS Mincho"/>
        </w:rPr>
        <w:t>pod</w:t>
      </w:r>
      <w:r w:rsidRPr="00F46BF7">
        <w:rPr>
          <w:rFonts w:eastAsia="MS Mincho"/>
        </w:rPr>
        <w:t>dodavatel</w:t>
      </w:r>
      <w:r w:rsidR="00F629C6">
        <w:rPr>
          <w:rFonts w:eastAsia="MS Mincho"/>
        </w:rPr>
        <w:t>e</w:t>
      </w:r>
      <w:r w:rsidRPr="00F46BF7">
        <w:rPr>
          <w:rFonts w:eastAsia="MS Mincho"/>
        </w:rPr>
        <w:t>), musí zhotovitel při p</w:t>
      </w:r>
      <w:r w:rsidRPr="007618E0">
        <w:rPr>
          <w:rFonts w:eastAsia="MS Mincho"/>
        </w:rPr>
        <w:t>odpisu smlouvy tuto skutečnost prokazatelně písemně oznámit zástupci objednatele pro účel zajištění koordinátora BOZP. V případě porušení této povinnosti je zhotovitel povinen uhradit objedna</w:t>
      </w:r>
      <w:r w:rsidR="007228F5">
        <w:rPr>
          <w:rFonts w:eastAsia="MS Mincho"/>
        </w:rPr>
        <w:t>teli smluvní pokutu ve výši 200 </w:t>
      </w:r>
      <w:r w:rsidRPr="007618E0">
        <w:rPr>
          <w:rFonts w:eastAsia="MS Mincho"/>
        </w:rPr>
        <w:t>000</w:t>
      </w:r>
      <w:r w:rsidR="007228F5">
        <w:rPr>
          <w:rFonts w:eastAsia="MS Mincho"/>
        </w:rPr>
        <w:t xml:space="preserve"> </w:t>
      </w:r>
      <w:r w:rsidRPr="007618E0">
        <w:rPr>
          <w:rFonts w:eastAsia="MS Mincho"/>
        </w:rPr>
        <w:t>Kč.</w:t>
      </w:r>
    </w:p>
    <w:p w14:paraId="30023E3F" w14:textId="77777777" w:rsidR="009F1EAF" w:rsidRPr="00232AE8" w:rsidRDefault="009F1EAF" w:rsidP="009F1EAF">
      <w:pPr>
        <w:pStyle w:val="1slolnku"/>
      </w:pPr>
    </w:p>
    <w:p w14:paraId="611AD5BF" w14:textId="77777777" w:rsidR="009F1EAF" w:rsidRDefault="009F1EAF" w:rsidP="009F1EAF">
      <w:pPr>
        <w:pStyle w:val="1anadpislnku"/>
      </w:pPr>
      <w:r>
        <w:t>Stavební deník</w:t>
      </w:r>
    </w:p>
    <w:p w14:paraId="5D86D893" w14:textId="77777777" w:rsidR="009F1EAF" w:rsidRDefault="009F1EAF" w:rsidP="009F1EAF">
      <w:pPr>
        <w:pStyle w:val="2slovanodstavec"/>
      </w:pPr>
      <w:r>
        <w:t>Zhotovitel povede ode dne převzetí staveniště stavební deník, a to pro každou stavěnou trolejbusovou trať zvlášť. Stavební deník musí obsahovat veškeré náležitosti dané účinnými právními předpisy. Do stavebního deníku bude zhotovitel zapisovat všechny skutečnosti, rozhodné pro plnění smlouvy, zejména údaje o časovém postupu prací a jejich jakosti, důvody odchylek prováděných prací od projektové dokumentace a údaje potřebné pro posouzení prací orgány státní správy.</w:t>
      </w:r>
    </w:p>
    <w:p w14:paraId="192F7797" w14:textId="77777777" w:rsidR="009F1EAF" w:rsidRDefault="009F1EAF" w:rsidP="009F1EAF">
      <w:pPr>
        <w:pStyle w:val="2slovanodstavec"/>
      </w:pPr>
      <w:r>
        <w:t>Objednatel je povinen stavební deník sledovat a k zápisům připojovat své stanovisko.</w:t>
      </w:r>
    </w:p>
    <w:p w14:paraId="4D0B9CD1" w14:textId="77777777" w:rsidR="009F1EAF" w:rsidRDefault="009F1EAF" w:rsidP="009F1EAF">
      <w:pPr>
        <w:pStyle w:val="2slovanodstavec"/>
      </w:pPr>
      <w:r>
        <w:t>Stavební deník obsahuje:</w:t>
      </w:r>
    </w:p>
    <w:p w14:paraId="518BEA45" w14:textId="77777777" w:rsidR="009F1EAF" w:rsidRDefault="009F1EAF" w:rsidP="009F1EAF">
      <w:pPr>
        <w:pStyle w:val="4odrky"/>
      </w:pPr>
      <w:r>
        <w:t>základní list, ve kterém se uvádí název a sídlo objednatele, projektanta a změny těchto údajů</w:t>
      </w:r>
    </w:p>
    <w:p w14:paraId="7FA74BEE" w14:textId="77777777" w:rsidR="009F1EAF" w:rsidRDefault="009F1EAF" w:rsidP="009F1EAF">
      <w:pPr>
        <w:pStyle w:val="4odrky"/>
      </w:pPr>
      <w:r>
        <w:t>identifikační údaje stavby podle projektové dokumentace</w:t>
      </w:r>
    </w:p>
    <w:p w14:paraId="5018D4C2" w14:textId="77777777" w:rsidR="009F1EAF" w:rsidRDefault="009F1EAF" w:rsidP="009F1EAF">
      <w:pPr>
        <w:pStyle w:val="4odrky"/>
      </w:pPr>
      <w:r>
        <w:t>přehled smluv včetně dodatků a změn</w:t>
      </w:r>
    </w:p>
    <w:p w14:paraId="63A6F482" w14:textId="77777777" w:rsidR="009F1EAF" w:rsidRDefault="009F1EAF" w:rsidP="009F1EAF">
      <w:pPr>
        <w:pStyle w:val="4odrky"/>
      </w:pPr>
      <w:r>
        <w:t>seznam dokladů a úředních opatření týkajících se stavby</w:t>
      </w:r>
    </w:p>
    <w:p w14:paraId="16FF1DDC" w14:textId="77777777" w:rsidR="009F1EAF" w:rsidRDefault="009F1EAF" w:rsidP="009F1EAF">
      <w:pPr>
        <w:pStyle w:val="4odrky"/>
      </w:pPr>
      <w:r>
        <w:lastRenderedPageBreak/>
        <w:t>seznam dokumentace stavby, jejich změn a doplnění</w:t>
      </w:r>
    </w:p>
    <w:p w14:paraId="54293359" w14:textId="77777777" w:rsidR="009F1EAF" w:rsidRDefault="009F1EAF" w:rsidP="009F1EAF">
      <w:pPr>
        <w:pStyle w:val="4odrky"/>
      </w:pPr>
      <w:r>
        <w:t>přehled zkoušek všech druhů</w:t>
      </w:r>
    </w:p>
    <w:p w14:paraId="4BA3C089" w14:textId="77777777" w:rsidR="009F1EAF" w:rsidRDefault="009F1EAF" w:rsidP="009F1EAF">
      <w:pPr>
        <w:pStyle w:val="2slovanodstavec"/>
      </w:pPr>
      <w:r>
        <w:t>Denní záznamy budou zapisovány do deníku s očíslovanými listy, jednak pevnými, jednak perforovanými pro dva oddělitelné průpisy. Perforované listy budou číslovány shodně s listy pevnými.</w:t>
      </w:r>
    </w:p>
    <w:p w14:paraId="641E347D" w14:textId="375A6AE8" w:rsidR="009F1EAF" w:rsidRDefault="009F1EAF" w:rsidP="009F1EAF">
      <w:pPr>
        <w:pStyle w:val="2slovanodstavec"/>
      </w:pPr>
      <w:r>
        <w:t>Denní záznamy bude zapisovat a podepisovat stavbyvedoucí</w:t>
      </w:r>
      <w:r w:rsidR="00175F18">
        <w:t xml:space="preserve"> nebo </w:t>
      </w:r>
      <w:r>
        <w:t>jeho zástupce v den, kdy práce byly provedeny nebo kdy nastaly okolnosti, které vyvolaly nutnost zápisu. Při denních záznamech nesmí být vynechána volná místa.</w:t>
      </w:r>
    </w:p>
    <w:p w14:paraId="75D08EC0" w14:textId="780BC441" w:rsidR="009F1EAF" w:rsidRDefault="009F1EAF" w:rsidP="009F1EAF">
      <w:pPr>
        <w:pStyle w:val="2slovanodstavec"/>
      </w:pPr>
      <w:r>
        <w:t>Do deníku je oprávněn provádět záznamy kromě státního stavebního dohledu také zástupce objednatele pro věci technické a projektant v rámci autorského dozoru, koordinátor bezpečnosti a ochrany zdraví při práci (dále jen BOZP), případně osoby objednatelem pověřené zápisem do stavebního deníku.</w:t>
      </w:r>
    </w:p>
    <w:p w14:paraId="7674D869" w14:textId="6BD429F8" w:rsidR="008327E2" w:rsidRDefault="00021572" w:rsidP="009F1EAF">
      <w:pPr>
        <w:pStyle w:val="2slovanodstavec"/>
      </w:pPr>
      <w:r>
        <w:t xml:space="preserve">Pokud zhotovitel </w:t>
      </w:r>
      <w:r w:rsidR="008327E2">
        <w:t xml:space="preserve">zaznamená </w:t>
      </w:r>
      <w:r>
        <w:t>ve stavebním deníku</w:t>
      </w:r>
      <w:r w:rsidR="008327E2">
        <w:t xml:space="preserve"> zjištění skrytých překážek týkajících se místa, kde má být dílo prováděno</w:t>
      </w:r>
      <w:r>
        <w:t>, a to</w:t>
      </w:r>
      <w:r w:rsidR="008327E2">
        <w:t xml:space="preserve"> včetně návrhu na změnu díla </w:t>
      </w:r>
      <w:r>
        <w:t>z tohoto důvodu, může objednatel tuto změnu díla odsouhlasit rovněž zápisem ve stavebním deníku.</w:t>
      </w:r>
      <w:r w:rsidR="008327E2">
        <w:t xml:space="preserve"> </w:t>
      </w:r>
      <w:r>
        <w:t xml:space="preserve">Pokud bylo provádění díla z důvodu takto zaznamenané skryté překážky přerušeno, je </w:t>
      </w:r>
      <w:r w:rsidR="008327E2">
        <w:t xml:space="preserve">zhotovitel </w:t>
      </w:r>
      <w:r>
        <w:t xml:space="preserve">po odsouhlasení změny díla objednatelem </w:t>
      </w:r>
      <w:r w:rsidR="008327E2">
        <w:t>v provádění díla pokračovat a smluvní strany jsou povinny uzavřít dodatek k této smlouvě, kterým se ujedná dopad změny díla na jeho cenu v souladu s pravidly o změně díla.</w:t>
      </w:r>
    </w:p>
    <w:p w14:paraId="244A63EB" w14:textId="77777777" w:rsidR="009F1EAF" w:rsidRDefault="009F1EAF" w:rsidP="009F1EAF">
      <w:pPr>
        <w:pStyle w:val="2slovanodstavec"/>
      </w:pPr>
      <w:r>
        <w:t xml:space="preserve">Zhotovitel bude objednateli pravidelně předávat druhý průpis denních záznamů. Po dokončení stavby předá objednateli originály stavebních deníků. </w:t>
      </w:r>
    </w:p>
    <w:p w14:paraId="5ECF4A37" w14:textId="13FC9C53" w:rsidR="00232AE8" w:rsidRDefault="00232AE8" w:rsidP="00232AE8">
      <w:pPr>
        <w:pStyle w:val="1slolnku"/>
      </w:pPr>
    </w:p>
    <w:p w14:paraId="5D05DA91" w14:textId="4B273CE7" w:rsidR="00226D0D" w:rsidRDefault="00226D0D" w:rsidP="00226D0D">
      <w:pPr>
        <w:pStyle w:val="1anadpislnku"/>
      </w:pPr>
      <w:r>
        <w:t>Součinnost objednatele</w:t>
      </w:r>
    </w:p>
    <w:p w14:paraId="65FDF0F1" w14:textId="2A241233" w:rsidR="00487DDB" w:rsidRPr="005F1B42" w:rsidRDefault="00487DDB" w:rsidP="00487DDB">
      <w:pPr>
        <w:pStyle w:val="2slovanodstavec"/>
      </w:pPr>
      <w:r w:rsidRPr="00C74727">
        <w:t xml:space="preserve">Objednatel je povinen poskytovat zhotoviteli při plnění jeho závazků z této smlouvy přiměřenou součinnost, zejména se vyjadřovat k průběhu realizace </w:t>
      </w:r>
      <w:r>
        <w:t>díla</w:t>
      </w:r>
      <w:r w:rsidRPr="00C74727">
        <w:t>, k návrhům zhotovitele, podávat zhotoviteli potřebné informace a poskytovat nezbytné podklady, které má ve svém držení.</w:t>
      </w:r>
    </w:p>
    <w:p w14:paraId="455CED71" w14:textId="1F5C1816" w:rsidR="009D1040" w:rsidRDefault="009D1040" w:rsidP="009D1040">
      <w:pPr>
        <w:pStyle w:val="2slovanodstavec"/>
      </w:pPr>
      <w:r>
        <w:t>Objednatel zajistí souhlasy správců jednotlivých stavebních objektů, jichž se stavební práce týkají.</w:t>
      </w:r>
    </w:p>
    <w:p w14:paraId="3B584BB3" w14:textId="68382AC2" w:rsidR="009D1040" w:rsidRDefault="00487DDB" w:rsidP="009D1040">
      <w:pPr>
        <w:pStyle w:val="2slovanodstavec"/>
      </w:pPr>
      <w:r>
        <w:t xml:space="preserve">Objednatel zajistí na své náklady </w:t>
      </w:r>
      <w:r w:rsidR="00AF3A52">
        <w:t>napěťové</w:t>
      </w:r>
      <w:r>
        <w:t xml:space="preserve"> výluky</w:t>
      </w:r>
      <w:r w:rsidR="00013EF0">
        <w:t xml:space="preserve"> stávajících trolejbusových tratí nezbytné k provedení díla, a to nejvýše v tomto rozsahu:</w:t>
      </w:r>
    </w:p>
    <w:p w14:paraId="4DCD49BD" w14:textId="17F5B7FC" w:rsidR="00013EF0" w:rsidRDefault="00013EF0" w:rsidP="00584533">
      <w:pPr>
        <w:pStyle w:val="3psmena"/>
        <w:numPr>
          <w:ilvl w:val="2"/>
          <w:numId w:val="26"/>
        </w:numPr>
      </w:pPr>
      <w:r>
        <w:t>v uzlu Dukla vozovna</w:t>
      </w:r>
    </w:p>
    <w:p w14:paraId="3D7089AB" w14:textId="63FB3C73" w:rsidR="00584533" w:rsidRDefault="00013EF0" w:rsidP="00584533">
      <w:pPr>
        <w:pStyle w:val="4odrky"/>
      </w:pPr>
      <w:r>
        <w:t xml:space="preserve">nejvýše </w:t>
      </w:r>
      <w:r w:rsidR="00584533" w:rsidRPr="006F2BA3">
        <w:rPr>
          <w:b/>
          <w:bCs/>
          <w:highlight w:val="lightGray"/>
        </w:rPr>
        <w:t>BUDE DOPLNĚNO</w:t>
      </w:r>
      <w:r w:rsidR="00584533">
        <w:t xml:space="preserve"> pracovních dní (pondělí až pátek mimo státem uznané svátky), v nichž bude výlukou dotčeno období mezi 4:00 a 20:00 hodin, </w:t>
      </w:r>
    </w:p>
    <w:p w14:paraId="215E35F9" w14:textId="1B406036" w:rsidR="00584533" w:rsidRDefault="00584533" w:rsidP="00584533">
      <w:pPr>
        <w:pStyle w:val="4odrky"/>
      </w:pPr>
      <w:r>
        <w:t xml:space="preserve">nejvýše </w:t>
      </w:r>
      <w:r w:rsidRPr="006F2BA3">
        <w:rPr>
          <w:b/>
          <w:bCs/>
          <w:highlight w:val="lightGray"/>
        </w:rPr>
        <w:t>BUDE DOPLNĚNO</w:t>
      </w:r>
      <w:r>
        <w:t xml:space="preserve"> dní pracovního klidu (soboty, neděle, státem uznané svátky),</w:t>
      </w:r>
      <w:r w:rsidRPr="002968F3">
        <w:t xml:space="preserve"> </w:t>
      </w:r>
      <w:r>
        <w:t>v nichž bude výlukou dotčeno období mezi 4:00 a 20:00 hodin,</w:t>
      </w:r>
    </w:p>
    <w:p w14:paraId="3649448F" w14:textId="5E57F172" w:rsidR="00584533" w:rsidRDefault="00584533" w:rsidP="00584533">
      <w:pPr>
        <w:pStyle w:val="4odrky"/>
      </w:pPr>
      <w:r>
        <w:t xml:space="preserve">nejvýše </w:t>
      </w:r>
      <w:r w:rsidRPr="006F2BA3">
        <w:rPr>
          <w:b/>
          <w:bCs/>
          <w:highlight w:val="lightGray"/>
        </w:rPr>
        <w:t>BUDE DOPLNĚNO</w:t>
      </w:r>
      <w:r>
        <w:t xml:space="preserve"> dní bez rozlišení druhu, kdy bude výlukou dotčeno pouze období mezi 20:00 a 24:00 hodin,</w:t>
      </w:r>
    </w:p>
    <w:p w14:paraId="6ED677FB" w14:textId="36BD54BA" w:rsidR="00584533" w:rsidRDefault="00584533" w:rsidP="00584533">
      <w:pPr>
        <w:pStyle w:val="3psmena"/>
      </w:pPr>
      <w:r>
        <w:t>v</w:t>
      </w:r>
      <w:r w:rsidR="001E5914">
        <w:t> uzlu Hlavní nádraží</w:t>
      </w:r>
    </w:p>
    <w:p w14:paraId="18683758" w14:textId="77777777" w:rsidR="001E5914" w:rsidRDefault="001E5914" w:rsidP="001E5914">
      <w:pPr>
        <w:pStyle w:val="4odrky"/>
      </w:pPr>
      <w:r>
        <w:t xml:space="preserve">nejvýše </w:t>
      </w:r>
      <w:r w:rsidRPr="006F2BA3">
        <w:rPr>
          <w:b/>
          <w:bCs/>
          <w:highlight w:val="lightGray"/>
        </w:rPr>
        <w:t>BUDE DOPLNĚNO</w:t>
      </w:r>
      <w:r>
        <w:t xml:space="preserve"> pracovních dní (pondělí až pátek mimo státem uznané svátky), v nichž bude výlukou dotčeno období mezi 4:00 a 20:00 hodin, </w:t>
      </w:r>
    </w:p>
    <w:p w14:paraId="711FE14A" w14:textId="77777777" w:rsidR="001E5914" w:rsidRDefault="001E5914" w:rsidP="001E5914">
      <w:pPr>
        <w:pStyle w:val="4odrky"/>
      </w:pPr>
      <w:r>
        <w:t xml:space="preserve">nejvýše </w:t>
      </w:r>
      <w:r w:rsidRPr="006F2BA3">
        <w:rPr>
          <w:b/>
          <w:bCs/>
          <w:highlight w:val="lightGray"/>
        </w:rPr>
        <w:t>BUDE DOPLNĚNO</w:t>
      </w:r>
      <w:r>
        <w:t xml:space="preserve"> dní pracovního klidu (soboty, neděle, státem uznané svátky),</w:t>
      </w:r>
      <w:r w:rsidRPr="002968F3">
        <w:t xml:space="preserve"> </w:t>
      </w:r>
      <w:r>
        <w:t>v nichž bude výlukou dotčeno období mezi 4:00 a 20:00 hodin,</w:t>
      </w:r>
    </w:p>
    <w:p w14:paraId="6F12C82B" w14:textId="77777777" w:rsidR="001E5914" w:rsidRDefault="001E5914" w:rsidP="001E5914">
      <w:pPr>
        <w:pStyle w:val="4odrky"/>
      </w:pPr>
      <w:r>
        <w:lastRenderedPageBreak/>
        <w:t xml:space="preserve">nejvýše </w:t>
      </w:r>
      <w:r w:rsidRPr="006F2BA3">
        <w:rPr>
          <w:b/>
          <w:bCs/>
          <w:highlight w:val="lightGray"/>
        </w:rPr>
        <w:t>BUDE DOPLNĚNO</w:t>
      </w:r>
      <w:r>
        <w:t xml:space="preserve"> dní bez rozlišení druhu, kdy bude výlukou dotčeno pouze období mezi 20:00 a 24:00 hodin,</w:t>
      </w:r>
    </w:p>
    <w:p w14:paraId="48A002E2" w14:textId="5C9239EC" w:rsidR="00013EF0" w:rsidRDefault="001E5914" w:rsidP="001E5914">
      <w:pPr>
        <w:pStyle w:val="3psmena"/>
      </w:pPr>
      <w:r>
        <w:t xml:space="preserve">v uzlu </w:t>
      </w:r>
      <w:proofErr w:type="spellStart"/>
      <w:r>
        <w:t>Stavařov</w:t>
      </w:r>
      <w:proofErr w:type="spellEnd"/>
      <w:r>
        <w:t xml:space="preserve"> (napojení trolejbusové trati ve Studentské ulici)</w:t>
      </w:r>
    </w:p>
    <w:p w14:paraId="522CA19A" w14:textId="77777777" w:rsidR="001E5914" w:rsidRDefault="001E5914" w:rsidP="001E5914">
      <w:pPr>
        <w:pStyle w:val="4odrky"/>
      </w:pPr>
      <w:r>
        <w:t xml:space="preserve">nejvýše </w:t>
      </w:r>
      <w:r w:rsidRPr="006F2BA3">
        <w:rPr>
          <w:b/>
          <w:bCs/>
          <w:highlight w:val="lightGray"/>
        </w:rPr>
        <w:t>BUDE DOPLNĚNO</w:t>
      </w:r>
      <w:r>
        <w:t xml:space="preserve"> pracovních dní (pondělí až pátek mimo státem uznané svátky), v nichž bude výlukou dotčeno období mezi 4:00 a 20:00 hodin, </w:t>
      </w:r>
    </w:p>
    <w:p w14:paraId="154073C7" w14:textId="77777777" w:rsidR="001E5914" w:rsidRDefault="001E5914" w:rsidP="001E5914">
      <w:pPr>
        <w:pStyle w:val="4odrky"/>
      </w:pPr>
      <w:r>
        <w:t xml:space="preserve">nejvýše </w:t>
      </w:r>
      <w:r w:rsidRPr="006F2BA3">
        <w:rPr>
          <w:b/>
          <w:bCs/>
          <w:highlight w:val="lightGray"/>
        </w:rPr>
        <w:t>BUDE DOPLNĚNO</w:t>
      </w:r>
      <w:r>
        <w:t xml:space="preserve"> dní pracovního klidu (soboty, neděle, státem uznané svátky),</w:t>
      </w:r>
      <w:r w:rsidRPr="002968F3">
        <w:t xml:space="preserve"> </w:t>
      </w:r>
      <w:r>
        <w:t>v nichž bude výlukou dotčeno období mezi 4:00 a 20:00 hodin,</w:t>
      </w:r>
    </w:p>
    <w:p w14:paraId="64A6632C" w14:textId="77777777" w:rsidR="001E5914" w:rsidRDefault="001E5914" w:rsidP="001E5914">
      <w:pPr>
        <w:pStyle w:val="4odrky"/>
      </w:pPr>
      <w:r>
        <w:t xml:space="preserve">nejvýše </w:t>
      </w:r>
      <w:r w:rsidRPr="006F2BA3">
        <w:rPr>
          <w:b/>
          <w:bCs/>
          <w:highlight w:val="lightGray"/>
        </w:rPr>
        <w:t>BUDE DOPLNĚNO</w:t>
      </w:r>
      <w:r>
        <w:t xml:space="preserve"> dní bez rozlišení druhu, kdy bude výlukou dotčeno pouze období mezi 20:00 a 24:00 hodin,</w:t>
      </w:r>
    </w:p>
    <w:p w14:paraId="10374E6E" w14:textId="77777777" w:rsidR="00901F1B" w:rsidRDefault="00175F18" w:rsidP="001E5914">
      <w:pPr>
        <w:pStyle w:val="2aneslovanodstavec"/>
      </w:pPr>
      <w:r>
        <w:t xml:space="preserve">Nad rámec výluk specifikovaných shora zajistí objednatel </w:t>
      </w:r>
      <w:r w:rsidR="00B33950">
        <w:t xml:space="preserve">v přiměřeném rozsahu též napěťové výluky, kterými </w:t>
      </w:r>
      <w:r>
        <w:t>bude dotčeno pouze období mezi 0:00 a 4:00 hodin</w:t>
      </w:r>
      <w:r w:rsidR="00B33950">
        <w:t>.</w:t>
      </w:r>
      <w:r>
        <w:t xml:space="preserve"> </w:t>
      </w:r>
    </w:p>
    <w:p w14:paraId="79AB464C" w14:textId="77777777" w:rsidR="009F1EAF" w:rsidRDefault="009F1EAF" w:rsidP="009F1EAF">
      <w:pPr>
        <w:pStyle w:val="1slolnku"/>
      </w:pPr>
      <w:bookmarkStart w:id="0" w:name="_Ref475952153"/>
    </w:p>
    <w:bookmarkEnd w:id="0"/>
    <w:p w14:paraId="3AB4DD20" w14:textId="77777777" w:rsidR="009F1EAF" w:rsidRDefault="009F1EAF" w:rsidP="009F1EAF">
      <w:pPr>
        <w:pStyle w:val="1anadpislnku"/>
      </w:pPr>
      <w:r>
        <w:t>Termín plnění a harmonogram provádění díla</w:t>
      </w:r>
    </w:p>
    <w:p w14:paraId="4793F6DB" w14:textId="58CEE27F" w:rsidR="009F1EAF" w:rsidRPr="00D5010B" w:rsidRDefault="009F1EAF" w:rsidP="009F1EAF">
      <w:pPr>
        <w:pStyle w:val="2slovanodstavec"/>
      </w:pPr>
      <w:r>
        <w:rPr>
          <w:rFonts w:ascii="Calibri" w:hAnsi="Calibri"/>
          <w:snapToGrid w:val="0"/>
        </w:rPr>
        <w:t xml:space="preserve">Zhotovitel se zavazuje provést dílo, tedy dokončit stavební práce a všechny ostatní součásti díla a dílo předat, nejpozději do </w:t>
      </w:r>
      <w:r w:rsidR="00CE7BF3">
        <w:rPr>
          <w:rFonts w:ascii="Calibri" w:hAnsi="Calibri"/>
          <w:snapToGrid w:val="0"/>
        </w:rPr>
        <w:t>30. 4. 2022</w:t>
      </w:r>
      <w:r>
        <w:rPr>
          <w:rFonts w:ascii="Calibri" w:hAnsi="Calibri"/>
          <w:snapToGrid w:val="0"/>
        </w:rPr>
        <w:t xml:space="preserve">. </w:t>
      </w:r>
    </w:p>
    <w:p w14:paraId="12720E6C" w14:textId="63FD72A3" w:rsidR="009F1EAF" w:rsidRDefault="009F1EAF" w:rsidP="009F1EAF">
      <w:pPr>
        <w:pStyle w:val="2slovanodstavec"/>
      </w:pPr>
      <w:r>
        <w:t xml:space="preserve">Termín provedení díla může být prodloužen </w:t>
      </w:r>
      <w:r w:rsidR="00D214AD">
        <w:t>nad rámec důvodů stanovených zákonem</w:t>
      </w:r>
    </w:p>
    <w:p w14:paraId="5FD5F2A2" w14:textId="7853A36D" w:rsidR="009F1EAF" w:rsidRPr="00021572" w:rsidRDefault="009F1EAF" w:rsidP="00021572">
      <w:pPr>
        <w:pStyle w:val="4odrky"/>
      </w:pPr>
      <w:r w:rsidRPr="00021572">
        <w:t>jestliže v průběhu provádění díla vyvstane potřeba víceprací, které nelze s ohledem na jejich podstatu nebo rozsah provádět souběžně s dílem dle této smlouvy</w:t>
      </w:r>
      <w:r w:rsidR="00D214AD" w:rsidRPr="00021572">
        <w:t xml:space="preserve"> nebo místo méněprací, a to podle rozsahu a charakteru víceprací</w:t>
      </w:r>
      <w:r w:rsidRPr="00021572">
        <w:t>;</w:t>
      </w:r>
    </w:p>
    <w:p w14:paraId="2DCA182E" w14:textId="195A5FA3" w:rsidR="009F1EAF" w:rsidRPr="00021572" w:rsidRDefault="009F1EAF" w:rsidP="00021572">
      <w:pPr>
        <w:pStyle w:val="4odrky"/>
      </w:pPr>
      <w:r w:rsidRPr="00021572">
        <w:t>v případě, že dílo nemůže být dočasně prováděno z důvodů vylučujících odpovědnost ve smyslu § 2913, odst. 2 občanského zákoníku (tzv. “vyšší moc”); smluvní strany jsou povinny se bez</w:t>
      </w:r>
      <w:r w:rsidR="004845FA">
        <w:t>odkladně</w:t>
      </w:r>
      <w:r w:rsidRPr="00021572">
        <w:t xml:space="preserve"> vzájemně informovat o vzniku takové okolnosti a dohodnout způsob jejího řešení, jinak se vyšší moci nemohou dovolávat.</w:t>
      </w:r>
    </w:p>
    <w:p w14:paraId="6BED132A" w14:textId="77777777" w:rsidR="009F1EAF" w:rsidRPr="00021572" w:rsidRDefault="009F1EAF" w:rsidP="00021572">
      <w:pPr>
        <w:pStyle w:val="2slovanodstavec"/>
      </w:pPr>
      <w:r w:rsidRPr="00021572">
        <w:t xml:space="preserve">Dílo bude prováděno podle harmonogramu vypracovaného zhotovitelem a schváleného objednatelem. </w:t>
      </w:r>
    </w:p>
    <w:p w14:paraId="3B98495F" w14:textId="5DD04870" w:rsidR="00901F1B" w:rsidRDefault="00901F1B" w:rsidP="00021572">
      <w:pPr>
        <w:pStyle w:val="2slovanodstavec"/>
      </w:pPr>
      <w:bookmarkStart w:id="1" w:name="_Hlk65491886"/>
      <w:r>
        <w:t>Harmonogram musí obsahovat požadavky na napěťové výluky, jakož i další požadavky na poskytnutí součinnosti objednatele.</w:t>
      </w:r>
    </w:p>
    <w:bookmarkEnd w:id="1"/>
    <w:p w14:paraId="01051D8F" w14:textId="202EB9BD" w:rsidR="009F1EAF" w:rsidRPr="00021572" w:rsidRDefault="009F1EAF" w:rsidP="00021572">
      <w:pPr>
        <w:pStyle w:val="2slovanodstavec"/>
      </w:pPr>
      <w:r w:rsidRPr="00021572">
        <w:t>Harmonogram musí zahrnovat potřebné rezervy s ohledem na klimatické podmínky.</w:t>
      </w:r>
    </w:p>
    <w:p w14:paraId="3C4BAE9F" w14:textId="77777777" w:rsidR="009F1EAF" w:rsidRPr="00021572" w:rsidRDefault="009F1EAF" w:rsidP="00021572">
      <w:pPr>
        <w:pStyle w:val="2slovanodstavec"/>
      </w:pPr>
      <w:r w:rsidRPr="00021572">
        <w:t>Harmonogram musí zohledňovat oprávněné zájmy objednatele, a to zejména</w:t>
      </w:r>
    </w:p>
    <w:p w14:paraId="3E76E207" w14:textId="77777777" w:rsidR="009F1EAF" w:rsidRPr="00021572" w:rsidRDefault="009F1EAF" w:rsidP="00021572">
      <w:pPr>
        <w:pStyle w:val="4odrky"/>
      </w:pPr>
      <w:r w:rsidRPr="00021572">
        <w:t>zájmy na časovou koordinaci napěťových výluk nezbytných pro provedení díla s jinými plánovanými výlukami v trolejbusové dopravě s ohledem na celkový rozsah náhradní autobusové dopravy a</w:t>
      </w:r>
    </w:p>
    <w:p w14:paraId="2B861FF0" w14:textId="64ABA36A" w:rsidR="00073AEC" w:rsidRDefault="009F1EAF" w:rsidP="00021572">
      <w:pPr>
        <w:pStyle w:val="4odrky"/>
      </w:pPr>
      <w:r w:rsidRPr="00021572">
        <w:t>zájmy na koordinaci provádění díla s prováděním souvisejících prací, které nejsou předmětem díla dle této smlouvy, zejména pak prací zahrnujících zřízení napájení trolejbusov</w:t>
      </w:r>
      <w:r w:rsidR="0086429C">
        <w:t>é</w:t>
      </w:r>
      <w:r w:rsidRPr="00021572">
        <w:t xml:space="preserve"> trat</w:t>
      </w:r>
      <w:r w:rsidR="0086429C">
        <w:t>i</w:t>
      </w:r>
      <w:r w:rsidRPr="00021572">
        <w:t xml:space="preserve"> </w:t>
      </w:r>
      <w:r w:rsidR="0086429C">
        <w:t xml:space="preserve">Dukla, vozovna – Hlavní nádraží </w:t>
      </w:r>
      <w:r w:rsidRPr="00021572">
        <w:t>elektrickou energií</w:t>
      </w:r>
      <w:r w:rsidR="00DA1CEC">
        <w:t>.</w:t>
      </w:r>
    </w:p>
    <w:p w14:paraId="71668194" w14:textId="77777777" w:rsidR="00DA1CEC" w:rsidRDefault="00DA1CEC" w:rsidP="00DA1CEC">
      <w:pPr>
        <w:pStyle w:val="2slovanodstavec"/>
      </w:pPr>
      <w:r>
        <w:t xml:space="preserve">Harmonogram musí zohledňovat zájmy na koordinaci provádění díla </w:t>
      </w:r>
      <w:r w:rsidR="00073AEC">
        <w:t>s prováděním jiných staveb v</w:t>
      </w:r>
      <w:r w:rsidR="006B42F1">
        <w:t>e stejném prostoru</w:t>
      </w:r>
      <w:r>
        <w:t xml:space="preserve">, a to </w:t>
      </w:r>
    </w:p>
    <w:p w14:paraId="225A60B5" w14:textId="77777777" w:rsidR="00DA1CEC" w:rsidRDefault="00073AEC" w:rsidP="00DA1CEC">
      <w:pPr>
        <w:pStyle w:val="4odrky"/>
      </w:pPr>
      <w:r>
        <w:t>stavby</w:t>
      </w:r>
      <w:r w:rsidR="006B42F1">
        <w:t xml:space="preserve"> „I</w:t>
      </w:r>
      <w:r w:rsidR="006B42F1" w:rsidRPr="006B42F1">
        <w:t>/37 Pardubice - MÚK Palackého, dostavba</w:t>
      </w:r>
      <w:r w:rsidR="006B42F1">
        <w:t xml:space="preserve">“ a </w:t>
      </w:r>
    </w:p>
    <w:p w14:paraId="3521BFAF" w14:textId="08347A7C" w:rsidR="00DA1CEC" w:rsidRDefault="006B42F1" w:rsidP="00DA1CEC">
      <w:pPr>
        <w:pStyle w:val="4odrky"/>
      </w:pPr>
      <w:r>
        <w:t>stavby</w:t>
      </w:r>
      <w:r w:rsidR="00073AEC">
        <w:t xml:space="preserve"> „Modernizace železničního uzlu Pardubice“</w:t>
      </w:r>
      <w:r w:rsidR="00A102C2">
        <w:t>.</w:t>
      </w:r>
    </w:p>
    <w:p w14:paraId="71CA0ACB" w14:textId="7A7DACDF" w:rsidR="009F1EAF" w:rsidRPr="00021572" w:rsidRDefault="00DA1CEC" w:rsidP="00DA1CEC">
      <w:pPr>
        <w:pStyle w:val="2slovanodstavec"/>
        <w:numPr>
          <w:ilvl w:val="0"/>
          <w:numId w:val="0"/>
        </w:numPr>
        <w:ind w:left="567"/>
      </w:pPr>
      <w:r>
        <w:lastRenderedPageBreak/>
        <w:t>P</w:t>
      </w:r>
      <w:r w:rsidR="00603981">
        <w:t>okud by uvedené stavby bránily provádění díla tak, že by harmonogram provádění díla nebylo možné s ohledem na</w:t>
      </w:r>
      <w:r>
        <w:t xml:space="preserve"> obvyklé</w:t>
      </w:r>
      <w:r w:rsidR="00603981">
        <w:t xml:space="preserve"> technologické postupy</w:t>
      </w:r>
      <w:r>
        <w:t xml:space="preserve"> přizpůsobit</w:t>
      </w:r>
      <w:r w:rsidR="00603981">
        <w:t xml:space="preserve"> koordinaci provádění díla s těmito stavbami, dohodnou se smluvní strany na prodloužení termínu plnění</w:t>
      </w:r>
      <w:r w:rsidR="00A102C2">
        <w:t>.</w:t>
      </w:r>
    </w:p>
    <w:p w14:paraId="6F0D0F4B" w14:textId="77777777" w:rsidR="009F1EAF" w:rsidRPr="00021572" w:rsidRDefault="009F1EAF" w:rsidP="00021572">
      <w:pPr>
        <w:pStyle w:val="2slovanodstavec"/>
      </w:pPr>
      <w:r w:rsidRPr="00021572">
        <w:t>Objednatel sdělí své zájmy, které má harmonogram zohlednit, a které jsou mu známy, neprodleně po uzavření smlouvy. Návrh harmonogramu provádění díla předá zhotovitel objednateli nejpozději dva týdny po uzavření této smlouvy. Objednatel se k návrhu vyjádří nejpozději do jednoho týdne od jeho předání. Zhotovitel je povinen harmonogram upravit v souladu s oprávněnými připomínkami objednatele do jednoho týdne od předání připomínek. Harmonogram zohledňující oprávněné zájmy a připomínky objednatele je objednatel povinen schválit.</w:t>
      </w:r>
    </w:p>
    <w:p w14:paraId="6310B2B2" w14:textId="77777777" w:rsidR="009F1EAF" w:rsidRPr="00021572" w:rsidRDefault="009F1EAF" w:rsidP="00021572">
      <w:pPr>
        <w:pStyle w:val="2slovanodstavec"/>
      </w:pPr>
      <w:r w:rsidRPr="00021572">
        <w:t>Harmonogram může být z podnětu objednatele nebo zhotovitele po vzájemné dohodě upravován v závislosti na překážkách v provádění díla nebo změněných podmínkách, které je třeba při provádění díla zohlednit. Smluvní strany se zavazují při změnách harmonogramu vzájemně zohlednit své zájmy a harmonogram upravit tak, aby umožňoval řádné provedení díla a nepřinášel smluvním stranám v souvislosti s realizací díla zbytečné náklady.</w:t>
      </w:r>
    </w:p>
    <w:p w14:paraId="178E5C4E" w14:textId="77777777" w:rsidR="00677821" w:rsidRDefault="00677821" w:rsidP="00677821">
      <w:pPr>
        <w:pStyle w:val="1slolnku"/>
      </w:pPr>
    </w:p>
    <w:p w14:paraId="4B77D488" w14:textId="77777777" w:rsidR="00677821" w:rsidRDefault="00677821" w:rsidP="00677821">
      <w:pPr>
        <w:pStyle w:val="1anadpislnku"/>
      </w:pPr>
      <w:r>
        <w:t>Předání a převzetí díla</w:t>
      </w:r>
    </w:p>
    <w:p w14:paraId="4F215396" w14:textId="411B45F8" w:rsidR="00677821" w:rsidRDefault="001E0080" w:rsidP="00677821">
      <w:pPr>
        <w:pStyle w:val="2slovanodstavec"/>
      </w:pPr>
      <w:r>
        <w:t xml:space="preserve">Po dokončení díla vyzve zhotovitel objednatele k </w:t>
      </w:r>
      <w:r w:rsidR="00D14168">
        <w:t xml:space="preserve">předání a převzetí </w:t>
      </w:r>
      <w:r>
        <w:t>díla a navrhne termín předání a převzetí díla. Nebrání-li objednateli v předání a převzetí díla ve zhotovitelem navrženém termínu závažné překážky, zorganizuje objednatel předání a převzetí díla v termínu navrženém zhotovitelem, jinak určí objednatel v součinnosti se zhotovitelem jiný vhodný termín.</w:t>
      </w:r>
      <w:r w:rsidR="002377F8">
        <w:t xml:space="preserve"> Dílo musí být předáno nejpozději v termínu plnění dle článku </w:t>
      </w:r>
      <w:r w:rsidR="002377F8">
        <w:fldChar w:fldCharType="begin"/>
      </w:r>
      <w:r w:rsidR="002377F8">
        <w:instrText xml:space="preserve"> REF _Ref475952153 \r \h </w:instrText>
      </w:r>
      <w:r w:rsidR="002377F8">
        <w:fldChar w:fldCharType="separate"/>
      </w:r>
      <w:r w:rsidR="002377F8">
        <w:t>IV</w:t>
      </w:r>
      <w:r w:rsidR="002377F8">
        <w:fldChar w:fldCharType="end"/>
      </w:r>
      <w:r w:rsidR="002377F8">
        <w:t>. této smlouvy.</w:t>
      </w:r>
    </w:p>
    <w:p w14:paraId="4E5811EF" w14:textId="581588E4" w:rsidR="002D3F5D" w:rsidRDefault="002D3F5D" w:rsidP="00677821">
      <w:pPr>
        <w:pStyle w:val="2slovanodstavec"/>
      </w:pPr>
      <w:bookmarkStart w:id="2" w:name="_Hlk65512368"/>
      <w:r>
        <w:t xml:space="preserve">Dílo je možné předat i po částech A </w:t>
      </w:r>
      <w:proofErr w:type="spellStart"/>
      <w:r>
        <w:t>a</w:t>
      </w:r>
      <w:proofErr w:type="spellEnd"/>
      <w:r>
        <w:t xml:space="preserve"> B, jak jsou vymezeny v čl. II., odst. 1) této smlouvy.</w:t>
      </w:r>
    </w:p>
    <w:bookmarkEnd w:id="2"/>
    <w:p w14:paraId="61507596" w14:textId="77777777" w:rsidR="00D14168" w:rsidRDefault="00D14168" w:rsidP="00677821">
      <w:pPr>
        <w:pStyle w:val="2slovanodstavec"/>
      </w:pPr>
      <w:r>
        <w:t>Před předáním trakčního trolejového vedení musí být funkčnost trakčního trolejového vedení prokázána pantografovou zkouškou. Vozidla a řidiče zkušebních trolejbusů poskytne formou součinnosti objednatel.</w:t>
      </w:r>
    </w:p>
    <w:p w14:paraId="66BBF3D3" w14:textId="77777777" w:rsidR="00063FF7" w:rsidRDefault="00063FF7" w:rsidP="00063FF7">
      <w:pPr>
        <w:pStyle w:val="2slovanodstavec"/>
      </w:pPr>
      <w:r>
        <w:t xml:space="preserve">Objednatel je </w:t>
      </w:r>
      <w:r w:rsidR="001E0080">
        <w:t xml:space="preserve">povinen </w:t>
      </w:r>
      <w:r>
        <w:t>k předání díla přizvat osoby vykonávající funkci technického dozoru stavebníka.</w:t>
      </w:r>
      <w:r w:rsidR="001E0080">
        <w:t xml:space="preserve"> Je oprávněn přizvat i jiné osoby, jejichž přítomnost při předání a převzetí díla bude považovat za vhodnou (například projektanta).</w:t>
      </w:r>
    </w:p>
    <w:p w14:paraId="5385DAEA" w14:textId="77777777" w:rsidR="00F705F6" w:rsidRDefault="00063FF7" w:rsidP="00063FF7">
      <w:pPr>
        <w:pStyle w:val="2slovanodstavec"/>
      </w:pPr>
      <w:r>
        <w:t xml:space="preserve">Zhotovitel je povinen přizvat k přejímacímu řízení ty své </w:t>
      </w:r>
      <w:r w:rsidR="002E2D80">
        <w:t>pod</w:t>
      </w:r>
      <w:r>
        <w:t>dodavatele, jejichž účast je nutná k řádnému předání díla nebo u kterých bude jejich účast požadovat objednatel</w:t>
      </w:r>
      <w:r w:rsidR="00F705F6">
        <w:t>.</w:t>
      </w:r>
    </w:p>
    <w:p w14:paraId="512C271C" w14:textId="77777777" w:rsidR="00063FF7" w:rsidRDefault="00F705F6" w:rsidP="00063FF7">
      <w:pPr>
        <w:pStyle w:val="2slovanodstavec"/>
      </w:pPr>
      <w:r>
        <w:t>K předání díla je zhotovitel</w:t>
      </w:r>
      <w:r w:rsidR="00063FF7">
        <w:t xml:space="preserve"> povinen připravit </w:t>
      </w:r>
      <w:r>
        <w:t>zejména tyto doklady</w:t>
      </w:r>
      <w:r w:rsidR="00063FF7">
        <w:t>:</w:t>
      </w:r>
    </w:p>
    <w:p w14:paraId="25E550CA" w14:textId="77777777" w:rsidR="00063FF7" w:rsidRPr="00144388" w:rsidRDefault="00063FF7" w:rsidP="00144388">
      <w:pPr>
        <w:pStyle w:val="3psmena"/>
      </w:pPr>
      <w:r w:rsidRPr="00144388">
        <w:t>původní projektovou dokumentaci se zakreslením skutečného provedení stavby;</w:t>
      </w:r>
    </w:p>
    <w:p w14:paraId="69591345" w14:textId="77777777" w:rsidR="00063FF7" w:rsidRPr="00144388" w:rsidRDefault="00063FF7" w:rsidP="00144388">
      <w:pPr>
        <w:pStyle w:val="3psmena"/>
      </w:pPr>
      <w:r w:rsidRPr="00144388">
        <w:t xml:space="preserve">dokumentaci skutečného provedení díla 3x v listinné podobě a 1x v datové podobě ve formátu </w:t>
      </w:r>
      <w:r w:rsidR="00F705F6" w:rsidRPr="00144388">
        <w:t>*</w:t>
      </w:r>
      <w:r w:rsidRPr="00144388">
        <w:t>.</w:t>
      </w:r>
      <w:proofErr w:type="spellStart"/>
      <w:r w:rsidRPr="00144388">
        <w:t>pdf</w:t>
      </w:r>
      <w:proofErr w:type="spellEnd"/>
      <w:r w:rsidRPr="00144388">
        <w:t xml:space="preserve"> a zdrojových formátech na datovém nosiči,</w:t>
      </w:r>
    </w:p>
    <w:p w14:paraId="19453F9F" w14:textId="77777777" w:rsidR="00063FF7" w:rsidRPr="00144388" w:rsidRDefault="00063FF7" w:rsidP="00144388">
      <w:pPr>
        <w:pStyle w:val="3psmena"/>
      </w:pPr>
      <w:r w:rsidRPr="00144388">
        <w:t>doklady o kvalitě a původu použitých hmot a materiálů, záruční listy;</w:t>
      </w:r>
    </w:p>
    <w:p w14:paraId="10A66C6A" w14:textId="77777777" w:rsidR="00063FF7" w:rsidRPr="00144388" w:rsidRDefault="00063FF7" w:rsidP="00144388">
      <w:pPr>
        <w:pStyle w:val="3psmena"/>
      </w:pPr>
      <w:r w:rsidRPr="00144388">
        <w:t>osvědčení o zkouškách použitých materiálů a technologií,</w:t>
      </w:r>
    </w:p>
    <w:p w14:paraId="5B99D415" w14:textId="77777777" w:rsidR="00063FF7" w:rsidRPr="00144388" w:rsidRDefault="00063FF7" w:rsidP="00144388">
      <w:pPr>
        <w:pStyle w:val="3psmena"/>
      </w:pPr>
      <w:r w:rsidRPr="00144388">
        <w:t>kopie dokladů o ekologické likvidaci odpadů oprávněnou společností,</w:t>
      </w:r>
    </w:p>
    <w:p w14:paraId="3769FE99" w14:textId="77777777" w:rsidR="00063FF7" w:rsidRPr="00144388" w:rsidRDefault="00063FF7" w:rsidP="00144388">
      <w:pPr>
        <w:pStyle w:val="3psmena"/>
      </w:pPr>
      <w:r w:rsidRPr="00144388">
        <w:t>potvrzený předávací protokol o převzetí geodetického zaměření dokončené stavby,</w:t>
      </w:r>
    </w:p>
    <w:p w14:paraId="78590CAB" w14:textId="77777777" w:rsidR="00063FF7" w:rsidRPr="00144388" w:rsidRDefault="00063FF7" w:rsidP="00144388">
      <w:pPr>
        <w:pStyle w:val="3psmena"/>
      </w:pPr>
      <w:r w:rsidRPr="00144388">
        <w:t>originál stavebního deníku;</w:t>
      </w:r>
    </w:p>
    <w:p w14:paraId="0B47FB34" w14:textId="77777777" w:rsidR="00063FF7" w:rsidRPr="00144388" w:rsidRDefault="00063FF7" w:rsidP="00144388">
      <w:pPr>
        <w:pStyle w:val="3psmena"/>
      </w:pPr>
      <w:r w:rsidRPr="00144388">
        <w:t xml:space="preserve">nezbytnou dokumentaci pro zprovoznění </w:t>
      </w:r>
      <w:r w:rsidR="0066084D" w:rsidRPr="00144388">
        <w:t xml:space="preserve">a řádné provozování předmětu díla </w:t>
      </w:r>
      <w:r w:rsidRPr="00144388">
        <w:t xml:space="preserve">(návody k obsluze, atesty, zápisy o zkouškách, revizní zprávy, </w:t>
      </w:r>
      <w:r w:rsidR="0066084D" w:rsidRPr="00144388">
        <w:t xml:space="preserve">všechny doklady potřebné k získání průkazů </w:t>
      </w:r>
      <w:r w:rsidR="0066084D" w:rsidRPr="00144388">
        <w:lastRenderedPageBreak/>
        <w:t>způsobilosti určeného technického zařízení, další doklady nutné dle zákona o dráhách, stavebního zákona a jeho prováděcích předpisů těchto zákonů pro uvedení do provozu a provozování předmětu díla jako trolejbusové dráhy</w:t>
      </w:r>
      <w:r w:rsidRPr="00144388">
        <w:t>)</w:t>
      </w:r>
      <w:r w:rsidR="0066084D" w:rsidRPr="00144388">
        <w:t>.</w:t>
      </w:r>
    </w:p>
    <w:p w14:paraId="637CAFC3" w14:textId="77777777" w:rsidR="00EA7D77" w:rsidRPr="0066084D" w:rsidRDefault="00EA7D77" w:rsidP="00EA7D77">
      <w:pPr>
        <w:pStyle w:val="3psmena"/>
        <w:numPr>
          <w:ilvl w:val="0"/>
          <w:numId w:val="0"/>
        </w:numPr>
        <w:ind w:left="720"/>
      </w:pPr>
      <w:r>
        <w:t>Bez doložení shora uvedených dokladů není objednatel povinen dílo převzít.</w:t>
      </w:r>
    </w:p>
    <w:p w14:paraId="416FBCAF" w14:textId="77777777" w:rsidR="00063FF7" w:rsidRDefault="00063FF7" w:rsidP="00063FF7">
      <w:pPr>
        <w:pStyle w:val="2slovanodstavec"/>
      </w:pPr>
      <w:r>
        <w:t xml:space="preserve">O předání a převzetí </w:t>
      </w:r>
      <w:r w:rsidR="00F705F6">
        <w:t>díla</w:t>
      </w:r>
      <w:r>
        <w:t xml:space="preserve"> </w:t>
      </w:r>
      <w:r w:rsidR="001E0080">
        <w:t>vyhotoví objednatel</w:t>
      </w:r>
      <w:r>
        <w:t xml:space="preserve"> protokol</w:t>
      </w:r>
      <w:r w:rsidR="00F705F6">
        <w:t xml:space="preserve">, který </w:t>
      </w:r>
      <w:r>
        <w:t>podepíší oprávnění zástupci obou</w:t>
      </w:r>
      <w:r w:rsidR="00C52CA4">
        <w:t xml:space="preserve"> </w:t>
      </w:r>
      <w:r>
        <w:t>smluvních stran. Protokol o</w:t>
      </w:r>
      <w:r w:rsidR="00F705F6">
        <w:t xml:space="preserve"> </w:t>
      </w:r>
      <w:r>
        <w:t>předání a převzetí díla</w:t>
      </w:r>
      <w:r w:rsidR="00C52CA4">
        <w:t xml:space="preserve"> </w:t>
      </w:r>
      <w:r>
        <w:t xml:space="preserve">bude zejména obsahovat:   </w:t>
      </w:r>
    </w:p>
    <w:p w14:paraId="76A64E2D" w14:textId="77777777" w:rsidR="00063FF7" w:rsidRDefault="00063FF7" w:rsidP="00F705F6">
      <w:pPr>
        <w:pStyle w:val="4odrky"/>
      </w:pPr>
      <w:r>
        <w:t xml:space="preserve">identifikační údaje o díle nebo jeho části, jeho zhotoviteli a stavbyvedoucím, objednateli a technickém dozoru, projektantovi a autorském dozoru; </w:t>
      </w:r>
    </w:p>
    <w:p w14:paraId="651214EC" w14:textId="77777777" w:rsidR="00063FF7" w:rsidRDefault="00063FF7" w:rsidP="00F705F6">
      <w:pPr>
        <w:pStyle w:val="4odrky"/>
      </w:pPr>
      <w:r>
        <w:t xml:space="preserve">popis zhotovovaného díla, </w:t>
      </w:r>
    </w:p>
    <w:p w14:paraId="01B99641" w14:textId="77777777" w:rsidR="00063FF7" w:rsidRDefault="00063FF7" w:rsidP="00F705F6">
      <w:pPr>
        <w:pStyle w:val="4odrky"/>
      </w:pPr>
      <w:r>
        <w:t xml:space="preserve">soupis dokladů, jež zhotovitel předává objednateli s dokončeným dílem, </w:t>
      </w:r>
    </w:p>
    <w:p w14:paraId="47C5DA09" w14:textId="77777777" w:rsidR="00063FF7" w:rsidRDefault="00063FF7" w:rsidP="00F705F6">
      <w:pPr>
        <w:pStyle w:val="4odrky"/>
      </w:pPr>
      <w:r>
        <w:t>soupis provedených změn a odchylek od dokumentace ověřené ve stavebním řízení;</w:t>
      </w:r>
    </w:p>
    <w:p w14:paraId="0C4A5B60" w14:textId="77777777" w:rsidR="00063FF7" w:rsidRDefault="00063FF7" w:rsidP="00F705F6">
      <w:pPr>
        <w:pStyle w:val="4odrky"/>
      </w:pPr>
      <w:r>
        <w:t>soupis vad a nedodělků nebránících řádnému užívání s popisem, jak se projevují a s uvedením termínu odstranění;</w:t>
      </w:r>
    </w:p>
    <w:p w14:paraId="1BA01CA9" w14:textId="77777777" w:rsidR="00063FF7" w:rsidRDefault="00063FF7" w:rsidP="00F705F6">
      <w:pPr>
        <w:pStyle w:val="4odrky"/>
      </w:pPr>
      <w:r>
        <w:t>zhodnocení jakosti díla;</w:t>
      </w:r>
    </w:p>
    <w:p w14:paraId="68784E5E" w14:textId="77777777" w:rsidR="00063FF7" w:rsidRDefault="00063FF7" w:rsidP="00F705F6">
      <w:pPr>
        <w:pStyle w:val="4odrky"/>
      </w:pPr>
      <w:r>
        <w:t xml:space="preserve">soupis příloh; </w:t>
      </w:r>
    </w:p>
    <w:p w14:paraId="6A635738" w14:textId="77777777" w:rsidR="00063FF7" w:rsidRDefault="00063FF7" w:rsidP="00F705F6">
      <w:pPr>
        <w:pStyle w:val="4odrky"/>
      </w:pPr>
      <w:r>
        <w:t>jména a podpisy oprávněných zástupců objednatele a zhotovitele pro předání stavby.</w:t>
      </w:r>
    </w:p>
    <w:p w14:paraId="0015EED7" w14:textId="77777777" w:rsidR="001E0080" w:rsidRDefault="001E0080" w:rsidP="001E0080">
      <w:pPr>
        <w:pStyle w:val="2slovanodstavec"/>
      </w:pPr>
      <w:r>
        <w:t>Pokud dílo nebude převzato, vyhotoví se protokol o nepřevzetí díla, v němž musí být uvedeny zejména vady díla bránící jeho předání a převzetí.</w:t>
      </w:r>
    </w:p>
    <w:p w14:paraId="64786C5E" w14:textId="77777777" w:rsidR="00086E3F" w:rsidRDefault="00086E3F" w:rsidP="00086E3F">
      <w:pPr>
        <w:pStyle w:val="2slovanodstavec"/>
      </w:pPr>
      <w:r>
        <w:t>O odstranění vad a nedodělků bude sepsán samostatný protokol, potvrzený zástupci obou smluvních stran.</w:t>
      </w:r>
    </w:p>
    <w:p w14:paraId="7AE2502D" w14:textId="77777777" w:rsidR="0086039C" w:rsidRDefault="0090140A" w:rsidP="0090140A">
      <w:pPr>
        <w:pStyle w:val="2slovanodstavec"/>
      </w:pPr>
      <w:r w:rsidRPr="0090140A">
        <w:t xml:space="preserve">Zhotovitel se zavazuje </w:t>
      </w:r>
      <w:r>
        <w:t>odstranit zařízení staveniště, vyklidit</w:t>
      </w:r>
      <w:r w:rsidRPr="0090140A">
        <w:t xml:space="preserve"> staveniště a uvést je do náležitého stavu nejpozději do </w:t>
      </w:r>
      <w:r>
        <w:t>dvou týdnů</w:t>
      </w:r>
      <w:r w:rsidRPr="0090140A">
        <w:t xml:space="preserve"> po převzetí díla jako celku objednatelem.</w:t>
      </w:r>
    </w:p>
    <w:p w14:paraId="572AC9C1" w14:textId="77777777" w:rsidR="0090140A" w:rsidRPr="0086039C" w:rsidRDefault="0086039C" w:rsidP="0086039C">
      <w:pPr>
        <w:pStyle w:val="2slovanodstavec"/>
      </w:pPr>
      <w:r w:rsidRPr="0086039C">
        <w:t xml:space="preserve">Zhotovitel nese až do předání a převzetí díla </w:t>
      </w:r>
      <w:r>
        <w:t xml:space="preserve">nebo jeho části </w:t>
      </w:r>
      <w:r w:rsidRPr="0086039C">
        <w:t xml:space="preserve">nebezpečí škod na </w:t>
      </w:r>
      <w:r>
        <w:t>předmětu díla</w:t>
      </w:r>
      <w:r w:rsidRPr="0086039C">
        <w:t>.</w:t>
      </w:r>
      <w:r w:rsidR="0090140A" w:rsidRPr="0086039C">
        <w:t xml:space="preserve"> </w:t>
      </w:r>
    </w:p>
    <w:p w14:paraId="1F8AD140" w14:textId="77777777" w:rsidR="008D4259" w:rsidRPr="008D4259" w:rsidRDefault="008D4259" w:rsidP="008D4259">
      <w:pPr>
        <w:pStyle w:val="1slolnku"/>
      </w:pPr>
    </w:p>
    <w:p w14:paraId="2B8A3973" w14:textId="77777777" w:rsidR="006D6BC5" w:rsidRPr="00E7576D" w:rsidRDefault="006D6BC5" w:rsidP="006D6BC5">
      <w:pPr>
        <w:pStyle w:val="1anadpislnku"/>
      </w:pPr>
      <w:r w:rsidRPr="00E7576D">
        <w:t xml:space="preserve">Cena </w:t>
      </w:r>
      <w:r w:rsidR="008A0CB2">
        <w:t>díla</w:t>
      </w:r>
    </w:p>
    <w:p w14:paraId="70CAC944" w14:textId="1667EE8E" w:rsidR="007E7BBA" w:rsidRDefault="00D727AA" w:rsidP="007939B9">
      <w:pPr>
        <w:pStyle w:val="2slovanodstavec"/>
      </w:pPr>
      <w:r>
        <w:t xml:space="preserve">Objednatel se zavazuje uhradit </w:t>
      </w:r>
      <w:r w:rsidR="000126B5">
        <w:t xml:space="preserve">zhotoviteli za provedení díla cenu ve výši </w:t>
      </w:r>
      <w:r w:rsidR="005B1166">
        <w:rPr>
          <w:b/>
          <w:bCs/>
          <w:highlight w:val="lightGray"/>
        </w:rPr>
        <w:t>BUDE DOPLNĚNO</w:t>
      </w:r>
      <w:bookmarkStart w:id="3" w:name="_Hlk65687860"/>
      <w:r w:rsidR="00AB6BC9" w:rsidRPr="00AB6BC9">
        <w:t xml:space="preserve">, z čehož částka </w:t>
      </w:r>
      <w:r w:rsidR="00AB6BC9">
        <w:rPr>
          <w:b/>
          <w:bCs/>
          <w:highlight w:val="lightGray"/>
        </w:rPr>
        <w:t>BUDE DOPLNĚNO</w:t>
      </w:r>
      <w:r w:rsidR="00AB6BC9" w:rsidRPr="00AB6BC9">
        <w:t xml:space="preserve"> připadá na část</w:t>
      </w:r>
      <w:r w:rsidR="007603D8">
        <w:t xml:space="preserve"> A</w:t>
      </w:r>
      <w:r w:rsidR="00AB6BC9" w:rsidRPr="00AB6BC9">
        <w:t xml:space="preserve"> díla „Trolejbusová trať Dukla vozovna – Hlavní nádraží“ a částka</w:t>
      </w:r>
      <w:r w:rsidR="00AB6BC9" w:rsidRPr="00AB6BC9">
        <w:rPr>
          <w:b/>
          <w:bCs/>
          <w:highlight w:val="lightGray"/>
        </w:rPr>
        <w:t xml:space="preserve"> </w:t>
      </w:r>
      <w:r w:rsidR="00AB6BC9">
        <w:rPr>
          <w:b/>
          <w:bCs/>
          <w:highlight w:val="lightGray"/>
        </w:rPr>
        <w:t>BUDE DOPLNĚNO</w:t>
      </w:r>
      <w:r w:rsidR="00AB6BC9" w:rsidRPr="00AB6BC9">
        <w:t xml:space="preserve"> připadá na část </w:t>
      </w:r>
      <w:r w:rsidR="007603D8">
        <w:t xml:space="preserve">B </w:t>
      </w:r>
      <w:r w:rsidR="00AB6BC9" w:rsidRPr="00AB6BC9">
        <w:t>díla „Prodloužení trolejbusové trati, ulice Studentská“</w:t>
      </w:r>
      <w:r w:rsidR="000126B5" w:rsidRPr="00AB6BC9">
        <w:t>.</w:t>
      </w:r>
      <w:r w:rsidRPr="00AB6BC9">
        <w:t xml:space="preserve"> </w:t>
      </w:r>
      <w:bookmarkEnd w:id="3"/>
      <w:r w:rsidR="000126B5">
        <w:t xml:space="preserve">Tato cena nezahrnuje DPH, která bude </w:t>
      </w:r>
      <w:r w:rsidR="008A0CB2">
        <w:t>odvedena objednatelem v režimu přenesené daňové povinnosti ve výši stanovené právními předpisy účinnými v době uskutečnění zdanitelného plnění</w:t>
      </w:r>
      <w:r w:rsidR="000126B5">
        <w:t>.</w:t>
      </w:r>
    </w:p>
    <w:p w14:paraId="2E982366" w14:textId="3C4D6852" w:rsidR="003A421B" w:rsidRPr="002C590E" w:rsidRDefault="003A421B" w:rsidP="002C590E">
      <w:pPr>
        <w:pStyle w:val="2slovanodstavec"/>
      </w:pPr>
      <w:r w:rsidRPr="002C590E">
        <w:t>Podrobný rozpis ceny díla</w:t>
      </w:r>
      <w:r w:rsidR="003037C2" w:rsidRPr="002C590E">
        <w:t xml:space="preserve"> – položkový rozpočet v podobě </w:t>
      </w:r>
      <w:r w:rsidRPr="002C590E">
        <w:t>oceněn</w:t>
      </w:r>
      <w:r w:rsidR="003037C2" w:rsidRPr="002C590E">
        <w:t>ého</w:t>
      </w:r>
      <w:r w:rsidRPr="002C590E">
        <w:t xml:space="preserve"> </w:t>
      </w:r>
      <w:r w:rsidR="003037C2" w:rsidRPr="002C590E">
        <w:t>soupisu stavebních prací, dodávek a služeb potřebných pro uskutečnění díla,</w:t>
      </w:r>
      <w:r w:rsidRPr="002C590E">
        <w:t xml:space="preserve"> je přílohou této smlouvy.</w:t>
      </w:r>
      <w:r w:rsidR="002C590E" w:rsidRPr="002C590E">
        <w:t xml:space="preserve"> </w:t>
      </w:r>
      <w:r w:rsidR="002C590E">
        <w:t>Zhotovitel prohlašuje, že c</w:t>
      </w:r>
      <w:r w:rsidR="002C590E" w:rsidRPr="002C590E">
        <w:t>eny uvedené zhotovitelem v položkovém rozpočtu obsah</w:t>
      </w:r>
      <w:r w:rsidR="002C590E">
        <w:t>ují</w:t>
      </w:r>
      <w:r w:rsidR="002C590E" w:rsidRPr="002C590E">
        <w:t xml:space="preserve"> všechny náklady související se zhotovením díla, vedlejší náklady související s umístěním stavby, zařízením staveniště a také ostatní náklady souvisejícími s plněním podmínek </w:t>
      </w:r>
      <w:r w:rsidR="002C590E">
        <w:t>smluvní dokumentace</w:t>
      </w:r>
      <w:r w:rsidR="002C590E" w:rsidRPr="002C590E">
        <w:t>.</w:t>
      </w:r>
    </w:p>
    <w:p w14:paraId="1D92D6E6" w14:textId="77777777" w:rsidR="008C542C" w:rsidRPr="008C542C" w:rsidRDefault="008C542C" w:rsidP="008C542C">
      <w:pPr>
        <w:pStyle w:val="2slovanodstavec"/>
      </w:pPr>
      <w:r w:rsidRPr="008C542C">
        <w:t xml:space="preserve">Dohodnutá cena zahrnuje veškeré přímé i nepřímé náklady </w:t>
      </w:r>
      <w:r>
        <w:t>z</w:t>
      </w:r>
      <w:r w:rsidRPr="008C542C">
        <w:t>hotovitele nezbytné k řádnému provedení, předání, kolaudaci a užívání díla, zejména:</w:t>
      </w:r>
    </w:p>
    <w:p w14:paraId="254AFD0A" w14:textId="77777777" w:rsidR="008C542C" w:rsidRDefault="008C542C" w:rsidP="00086E3F">
      <w:pPr>
        <w:pStyle w:val="4odrky"/>
      </w:pPr>
      <w:r>
        <w:t>veškeré náklady za zřízení a provoz staveniště,</w:t>
      </w:r>
    </w:p>
    <w:p w14:paraId="48DA270C" w14:textId="77777777" w:rsidR="008C542C" w:rsidRDefault="008C542C" w:rsidP="00086E3F">
      <w:pPr>
        <w:pStyle w:val="4odrky"/>
      </w:pPr>
      <w:r>
        <w:t>veškeré vyt</w:t>
      </w:r>
      <w:r w:rsidR="002A57F0">
        <w:t>y</w:t>
      </w:r>
      <w:r>
        <w:t>čení stávajících inženýrských sítí v místech dotčených stavbou,</w:t>
      </w:r>
    </w:p>
    <w:p w14:paraId="7418DCF6" w14:textId="77777777" w:rsidR="008C542C" w:rsidRDefault="008C542C" w:rsidP="00086E3F">
      <w:pPr>
        <w:pStyle w:val="4odrky"/>
      </w:pPr>
      <w:r>
        <w:t>veškeré náklady na úplné, kvalitní a provozuschopné provedení díla,</w:t>
      </w:r>
    </w:p>
    <w:p w14:paraId="78E1AEE4" w14:textId="77777777" w:rsidR="008C542C" w:rsidRDefault="008C542C" w:rsidP="00086E3F">
      <w:pPr>
        <w:pStyle w:val="4odrky"/>
      </w:pPr>
      <w:r>
        <w:lastRenderedPageBreak/>
        <w:t>veškeré náklady na dodávku, uskladnění, správu, zabudování, montáž a zprovoznění veškerých dílů, součástí, celků a materiálů nezbytných k provedení díla,</w:t>
      </w:r>
    </w:p>
    <w:p w14:paraId="04FF65D4" w14:textId="77777777" w:rsidR="008C542C" w:rsidRDefault="008C542C" w:rsidP="00086E3F">
      <w:pPr>
        <w:pStyle w:val="4odrky"/>
      </w:pPr>
      <w:r>
        <w:t xml:space="preserve">veškeré náklady na dopravu, stavbu, skladování, montáž a správu veškerých technických zařízení a mechanismů nezbytných k provedení díla, </w:t>
      </w:r>
    </w:p>
    <w:p w14:paraId="54F23960" w14:textId="77777777" w:rsidR="008C542C" w:rsidRDefault="008C542C" w:rsidP="00086E3F">
      <w:pPr>
        <w:pStyle w:val="4odrky"/>
      </w:pPr>
      <w:r>
        <w:t>veškeré náklady na odvoz a skládkovné vytěžené zeminy mimo zájmový prostor staveniště,</w:t>
      </w:r>
    </w:p>
    <w:p w14:paraId="6B8FFD07" w14:textId="77777777" w:rsidR="008C542C" w:rsidRDefault="008C542C" w:rsidP="00086E3F">
      <w:pPr>
        <w:pStyle w:val="4odrky"/>
      </w:pPr>
      <w:r>
        <w:t>veškeré náklady na zajištění a provedení všech opatření organizačního a stavebně technologického charakteru k řádnému provedení díla, zajištění bezpečnosti silničního provozu včetně osazení a údržby dopravního značení v lokalitě dotčené stavebními pracemi po celou dobu výstavby,</w:t>
      </w:r>
    </w:p>
    <w:p w14:paraId="0DEAD7A1" w14:textId="00A7E470" w:rsidR="008C542C" w:rsidRDefault="008C542C" w:rsidP="00086E3F">
      <w:pPr>
        <w:pStyle w:val="4odrky"/>
      </w:pPr>
      <w:r>
        <w:t>zaměření dokončených objektů v digitální formě,</w:t>
      </w:r>
    </w:p>
    <w:p w14:paraId="055EE620" w14:textId="77777777" w:rsidR="008C542C" w:rsidRDefault="008C542C" w:rsidP="00086E3F">
      <w:pPr>
        <w:pStyle w:val="4odrky"/>
      </w:pPr>
      <w:r>
        <w:t xml:space="preserve">projednání a zajištění případného zvláštního užívání komunikací a veřejných ploch včetně úhrady vyměřených poplatků a nájemného; </w:t>
      </w:r>
    </w:p>
    <w:p w14:paraId="24AF1AAA" w14:textId="77777777" w:rsidR="008C542C" w:rsidRDefault="008C542C" w:rsidP="00086E3F">
      <w:pPr>
        <w:pStyle w:val="4odrky"/>
      </w:pPr>
      <w:r>
        <w:t>veškeré běžné i mimořádné provozní náklady zhotovitele nezbytné k provedení díla,</w:t>
      </w:r>
    </w:p>
    <w:p w14:paraId="6C9EB8B5" w14:textId="77777777" w:rsidR="008C542C" w:rsidRDefault="008C542C" w:rsidP="00086E3F">
      <w:pPr>
        <w:pStyle w:val="4odrky"/>
      </w:pPr>
      <w:r>
        <w:t>veškeré náklady na dopravu a ubytování pracovníků zhotovitele,</w:t>
      </w:r>
    </w:p>
    <w:p w14:paraId="2020E680" w14:textId="77777777" w:rsidR="008C542C" w:rsidRDefault="008C542C" w:rsidP="00086E3F">
      <w:pPr>
        <w:pStyle w:val="4odrky"/>
      </w:pPr>
      <w:r>
        <w:t>veškeré náklady, které vyplynou ze zvláštností provedení díla,</w:t>
      </w:r>
    </w:p>
    <w:p w14:paraId="293781F6" w14:textId="77777777" w:rsidR="008C542C" w:rsidRDefault="008C542C" w:rsidP="00086E3F">
      <w:pPr>
        <w:pStyle w:val="4odrky"/>
      </w:pPr>
      <w:r>
        <w:t>veškeré náklady na pochůzky po úřadech a schvalovací řízení, které nese zhotovitel,</w:t>
      </w:r>
    </w:p>
    <w:p w14:paraId="51817C74" w14:textId="77777777" w:rsidR="008C542C" w:rsidRDefault="008C542C" w:rsidP="00086E3F">
      <w:pPr>
        <w:pStyle w:val="4odrky"/>
      </w:pPr>
      <w:r>
        <w:t>veškeré náklady na provedení veškerých příslušných a normami či vyhláškami stanovených zkoušek materiálů a dílů včetně předávacích zkoušek,</w:t>
      </w:r>
    </w:p>
    <w:p w14:paraId="6F904FEB" w14:textId="77777777" w:rsidR="008C542C" w:rsidRDefault="008C542C" w:rsidP="00086E3F">
      <w:pPr>
        <w:pStyle w:val="4odrky"/>
      </w:pPr>
      <w:r>
        <w:t>veškeré náklady spojené s celní manipulací a náklady na proclení,</w:t>
      </w:r>
    </w:p>
    <w:p w14:paraId="0E56EC26" w14:textId="77777777" w:rsidR="008C542C" w:rsidRDefault="008C542C" w:rsidP="00086E3F">
      <w:pPr>
        <w:pStyle w:val="4odrky"/>
      </w:pPr>
      <w:r>
        <w:t>veškeré náklady na běžné i mimořádné pojištění odpovědnosti zhotovitele,</w:t>
      </w:r>
    </w:p>
    <w:p w14:paraId="37AE385C" w14:textId="77777777" w:rsidR="008C542C" w:rsidRDefault="008C542C" w:rsidP="00086E3F">
      <w:pPr>
        <w:pStyle w:val="4odrky"/>
      </w:pPr>
      <w:r>
        <w:t>veškeré daně a poplatky spojené s provedením díla,</w:t>
      </w:r>
    </w:p>
    <w:p w14:paraId="31B4F0FF" w14:textId="77777777" w:rsidR="008C542C" w:rsidRPr="003A421B" w:rsidRDefault="008C542C" w:rsidP="00086E3F">
      <w:pPr>
        <w:pStyle w:val="4odrky"/>
      </w:pPr>
      <w:r>
        <w:rPr>
          <w:snapToGrid w:val="0"/>
        </w:rPr>
        <w:t xml:space="preserve">veškeré náklady na provedení nutných, potřebných či úřady stanovených opatření nezbytných k provedení díla a pro kolaudaci stavby (díla). </w:t>
      </w:r>
    </w:p>
    <w:p w14:paraId="2B649022" w14:textId="77777777" w:rsidR="00425B15" w:rsidRDefault="00425B15" w:rsidP="00425B15">
      <w:pPr>
        <w:pStyle w:val="1slolnku"/>
      </w:pPr>
    </w:p>
    <w:p w14:paraId="4BFA23D8" w14:textId="77777777" w:rsidR="00425B15" w:rsidRDefault="00425B15" w:rsidP="00425B15">
      <w:pPr>
        <w:pStyle w:val="1anadpislnku"/>
      </w:pPr>
      <w:r>
        <w:t>Úhrada ceny</w:t>
      </w:r>
    </w:p>
    <w:p w14:paraId="563DF7D9" w14:textId="4C7FCE77" w:rsidR="006D01D8" w:rsidRDefault="00922C8C" w:rsidP="00AB6BC9">
      <w:pPr>
        <w:pStyle w:val="2slovanodstavec"/>
      </w:pPr>
      <w:r w:rsidRPr="007D1968">
        <w:t xml:space="preserve">Cena díla bude hrazena měsíčně na </w:t>
      </w:r>
      <w:r w:rsidRPr="00086E3F">
        <w:t>základě</w:t>
      </w:r>
      <w:r w:rsidRPr="007D1968">
        <w:t xml:space="preserve"> faktur s náležitostmi daňového dokladu za každý ukončený kalendářní měsíc plnění díla</w:t>
      </w:r>
      <w:r w:rsidR="006D01D8">
        <w:t xml:space="preserve"> s vyúčtováním konečnou fakturou vystavenou po provedení díla</w:t>
      </w:r>
      <w:r w:rsidRPr="007D1968">
        <w:t>.</w:t>
      </w:r>
    </w:p>
    <w:p w14:paraId="5E208584" w14:textId="12A042E3" w:rsidR="00AB6BC9" w:rsidRPr="002D3F5D" w:rsidRDefault="00AB6BC9" w:rsidP="002D3F5D">
      <w:pPr>
        <w:pStyle w:val="2slovanodstavec"/>
      </w:pPr>
      <w:bookmarkStart w:id="4" w:name="_Hlk65512438"/>
      <w:r w:rsidRPr="002D3F5D">
        <w:t xml:space="preserve">Dílčí měsíční faktury i konečná faktura budou vystavovány zvlášť na </w:t>
      </w:r>
      <w:r w:rsidR="002D3F5D" w:rsidRPr="002D3F5D">
        <w:t xml:space="preserve">jednotlivé části díla dle jejich vymezení v čl. II., odst. 1) této smlouvy. </w:t>
      </w:r>
      <w:r w:rsidRPr="002D3F5D">
        <w:t xml:space="preserve">Faktury vztahující se k části </w:t>
      </w:r>
      <w:r w:rsidR="002D3F5D" w:rsidRPr="002D3F5D">
        <w:t xml:space="preserve">A </w:t>
      </w:r>
      <w:r w:rsidRPr="002D3F5D">
        <w:t xml:space="preserve">díla </w:t>
      </w:r>
      <w:r w:rsidR="002D3F5D" w:rsidRPr="002D3F5D">
        <w:t xml:space="preserve">musí být označeny textem „Trolejbusová trať Dukla, vozovna - Hlavní nádraží, registrační číslo projektu CZ.04.1.40/0.0/0.0/18_059/0000424“, faktury vztahující se k části B díla musí být označeny textem „Trolejbusová trať ve Studentské ulici, registrační číslo projektu </w:t>
      </w:r>
      <w:r w:rsidR="002D3F5D">
        <w:t>C</w:t>
      </w:r>
      <w:r w:rsidR="002D3F5D" w:rsidRPr="002D3F5D">
        <w:t>Z.04.1.40/0.0/0.0/18_059/0000426</w:t>
      </w:r>
      <w:r w:rsidR="002D3F5D">
        <w:t>“.</w:t>
      </w:r>
      <w:r w:rsidRPr="002D3F5D">
        <w:t xml:space="preserve"> </w:t>
      </w:r>
      <w:bookmarkEnd w:id="4"/>
    </w:p>
    <w:p w14:paraId="225A2CA1" w14:textId="77777777" w:rsidR="006D01D8" w:rsidRPr="00D55793" w:rsidRDefault="006D01D8" w:rsidP="00086E3F">
      <w:pPr>
        <w:pStyle w:val="2slovanodstavec"/>
      </w:pPr>
      <w:r w:rsidRPr="006D01D8">
        <w:t>Měsíční f</w:t>
      </w:r>
      <w:r w:rsidR="00922C8C" w:rsidRPr="006D01D8">
        <w:t>aktury budou vystavovány vždy na základě soupisu skutečně provedených prací</w:t>
      </w:r>
      <w:r w:rsidRPr="006D01D8">
        <w:t xml:space="preserve"> v daném kalendářním měsíci</w:t>
      </w:r>
      <w:r w:rsidR="007D1968" w:rsidRPr="006D01D8">
        <w:t xml:space="preserve">, </w:t>
      </w:r>
      <w:r w:rsidR="00922C8C" w:rsidRPr="006D01D8">
        <w:t>odsouhlaseného t</w:t>
      </w:r>
      <w:r w:rsidRPr="006D01D8">
        <w:t>echnickým zástupcem objednatele. Tento soupis bude nedílnou součástí každé faktury</w:t>
      </w:r>
      <w:r w:rsidR="00922C8C" w:rsidRPr="006D01D8">
        <w:t xml:space="preserve"> vystavené zhotovitelem. </w:t>
      </w:r>
      <w:r w:rsidR="00D55793" w:rsidRPr="00D55793">
        <w:t>Bez tohoto soupisu je faktura neúplná.</w:t>
      </w:r>
    </w:p>
    <w:p w14:paraId="786EEC6F" w14:textId="77777777" w:rsidR="006D01D8" w:rsidRPr="007D1968" w:rsidRDefault="006D01D8" w:rsidP="00922C8C">
      <w:pPr>
        <w:pStyle w:val="2slovanodstavec"/>
      </w:pPr>
      <w:r>
        <w:t xml:space="preserve">Konečná faktura musí obsahovat přehled vyúčtování všech předchozích plateb včetně </w:t>
      </w:r>
      <w:r w:rsidR="00D55793">
        <w:t>zádržného</w:t>
      </w:r>
      <w:r>
        <w:t xml:space="preserve"> a dále soupis předchozích faktur.  Zhotovitel je oprávněn konečnou fakturu vystavit po podpisu protokolu o předání a převzetí dokončeného díla objednatelem.</w:t>
      </w:r>
    </w:p>
    <w:p w14:paraId="52715742" w14:textId="34001D75" w:rsidR="006D01D8" w:rsidRDefault="00F17203" w:rsidP="006D01D8">
      <w:pPr>
        <w:pStyle w:val="2slovanodstavec"/>
      </w:pPr>
      <w:r>
        <w:lastRenderedPageBreak/>
        <w:t>Faktura musí být doručena objednateli nejpozději 2</w:t>
      </w:r>
      <w:r w:rsidR="006D01D8">
        <w:t xml:space="preserve">0 dnů </w:t>
      </w:r>
      <w:r>
        <w:t>před splatností</w:t>
      </w:r>
      <w:r w:rsidR="006D01D8">
        <w:t xml:space="preserve">. V pochybnostech se má za to, že faktura byla objednateli doručena třetí pracovní den po jejím odeslání.    </w:t>
      </w:r>
    </w:p>
    <w:p w14:paraId="612D5F68" w14:textId="77777777" w:rsidR="006D01D8" w:rsidRPr="006D01D8" w:rsidRDefault="006D01D8" w:rsidP="006D01D8">
      <w:pPr>
        <w:pStyle w:val="2slovanodstavec"/>
      </w:pPr>
      <w:r>
        <w:t>Pokud faktury nebudou obsahovat předepsané náležitosti, je objednatel oprávněn vrátit je zhotoviteli k doplnění. Ve vrácené faktuře vy</w:t>
      </w:r>
      <w:r w:rsidR="00F2738D">
        <w:t xml:space="preserve">značí objednatel důvod vrácení. Tímto </w:t>
      </w:r>
      <w:r>
        <w:t>se ruší původní lhůta splatnosti a nová lhůta splatnosti začne plynout až doručením opravené či doplněné faktury – daňového dokladu – zpět objednateli.</w:t>
      </w:r>
    </w:p>
    <w:p w14:paraId="24B21038" w14:textId="77777777" w:rsidR="00922C8C" w:rsidRDefault="00922C8C" w:rsidP="00922C8C">
      <w:pPr>
        <w:pStyle w:val="2slovanodstavec"/>
      </w:pPr>
      <w:r>
        <w:t xml:space="preserve">U každé </w:t>
      </w:r>
      <w:r w:rsidR="007D1968">
        <w:t>dílčí úhrady ceny</w:t>
      </w:r>
      <w:r>
        <w:t xml:space="preserve"> bude proveden</w:t>
      </w:r>
      <w:r w:rsidR="00D55793">
        <w:t>o</w:t>
      </w:r>
      <w:r>
        <w:t xml:space="preserve"> 10% </w:t>
      </w:r>
      <w:r w:rsidR="00D55793">
        <w:t>zádržné</w:t>
      </w:r>
      <w:r w:rsidR="00F63590">
        <w:t xml:space="preserve"> na zajištění závazku řádného dokončení díla. </w:t>
      </w:r>
      <w:r w:rsidR="007F557A">
        <w:t>Z</w:t>
      </w:r>
      <w:r w:rsidR="00F63590">
        <w:t>ádržné</w:t>
      </w:r>
      <w:r w:rsidR="00086E3F">
        <w:t xml:space="preserve"> bude uvolněn</w:t>
      </w:r>
      <w:r w:rsidR="007F557A">
        <w:t>o</w:t>
      </w:r>
      <w:r w:rsidR="00086E3F">
        <w:t xml:space="preserve"> do 15 dnů od předání a převzetí díla bez výhrad nebo </w:t>
      </w:r>
      <w:r w:rsidR="007F557A">
        <w:t>od</w:t>
      </w:r>
      <w:r w:rsidR="00086E3F">
        <w:t xml:space="preserve"> odstranění vad a nedodělků uvedených v zápise o předání a převzetí díla v případě převzetí díla s výhradami.</w:t>
      </w:r>
      <w:r>
        <w:t xml:space="preserve"> </w:t>
      </w:r>
      <w:r w:rsidR="00580E94">
        <w:t xml:space="preserve">Zádržné může být nahrazeno bankovní zárukou odpovídajícího obsahu. V případě předložení bankovní záruky kdykoliv v průběhu provádění díla nebude </w:t>
      </w:r>
      <w:r w:rsidR="002A57F0">
        <w:t>zádržné</w:t>
      </w:r>
      <w:r w:rsidR="00580E94">
        <w:t xml:space="preserve"> nadále u</w:t>
      </w:r>
      <w:r w:rsidR="00173313">
        <w:t>platňován</w:t>
      </w:r>
      <w:r w:rsidR="002A57F0">
        <w:t>o</w:t>
      </w:r>
      <w:r w:rsidR="00173313">
        <w:t xml:space="preserve"> a bude uvolněna dosud zadržovaná část již vyúčtované ceny díla.</w:t>
      </w:r>
    </w:p>
    <w:p w14:paraId="5E24FC59" w14:textId="77777777" w:rsidR="00922C8C" w:rsidRDefault="00922C8C" w:rsidP="00F2738D">
      <w:pPr>
        <w:pStyle w:val="2slovanodstavec"/>
      </w:pPr>
      <w:r>
        <w:rPr>
          <w:rFonts w:eastAsia="MS Mincho"/>
        </w:rPr>
        <w:t xml:space="preserve">Daň z přidané hodnoty bude při fakturaci účtována ve výši dle zákona o DPH v platném znění. </w:t>
      </w:r>
      <w:r w:rsidR="008A0CB2">
        <w:rPr>
          <w:rFonts w:eastAsia="MS Mincho"/>
        </w:rPr>
        <w:t xml:space="preserve">Pro úhradu DPH bude </w:t>
      </w:r>
      <w:r>
        <w:t xml:space="preserve">aplikován režim přenesené daňové povinnosti podle § 92a zákona č. 235/2004 Sb., o DPH ve znění pozdějších předpisů. </w:t>
      </w:r>
    </w:p>
    <w:p w14:paraId="4BF1D186" w14:textId="77777777" w:rsidR="00922C8C" w:rsidRDefault="00922C8C" w:rsidP="00F2738D">
      <w:pPr>
        <w:pStyle w:val="2slovanodstavec"/>
        <w:rPr>
          <w:rFonts w:eastAsia="MS Mincho"/>
        </w:rPr>
      </w:pPr>
      <w:r>
        <w:rPr>
          <w:rFonts w:eastAsia="MS Mincho"/>
        </w:rPr>
        <w:t xml:space="preserve">Fakturu lze doručit </w:t>
      </w:r>
      <w:r w:rsidR="00F2738D">
        <w:rPr>
          <w:rFonts w:eastAsia="MS Mincho"/>
        </w:rPr>
        <w:t>písemně na adresu objednatele nebo ele</w:t>
      </w:r>
      <w:r w:rsidR="00D55793">
        <w:rPr>
          <w:rFonts w:eastAsia="MS Mincho"/>
        </w:rPr>
        <w:t>ktro</w:t>
      </w:r>
      <w:r w:rsidR="00F2738D">
        <w:rPr>
          <w:rFonts w:eastAsia="MS Mincho"/>
        </w:rPr>
        <w:t xml:space="preserve">nicky na e-mailovou </w:t>
      </w:r>
      <w:r>
        <w:rPr>
          <w:rFonts w:eastAsia="MS Mincho"/>
        </w:rPr>
        <w:t xml:space="preserve">adresu: </w:t>
      </w:r>
      <w:hyperlink r:id="rId8" w:history="1">
        <w:r w:rsidR="00D55793" w:rsidRPr="004B5280">
          <w:rPr>
            <w:rStyle w:val="Hypertextovodkaz"/>
            <w:rFonts w:eastAsia="MS Mincho"/>
          </w:rPr>
          <w:t>sarkad@dpmp.cz</w:t>
        </w:r>
      </w:hyperlink>
      <w:r>
        <w:rPr>
          <w:rFonts w:eastAsia="MS Mincho"/>
        </w:rPr>
        <w:t>.</w:t>
      </w:r>
    </w:p>
    <w:p w14:paraId="16FFF0CD" w14:textId="77777777" w:rsidR="00D55793" w:rsidRDefault="00D55793" w:rsidP="00D55793">
      <w:pPr>
        <w:pStyle w:val="1slolnku"/>
        <w:rPr>
          <w:rFonts w:eastAsia="MS Mincho"/>
        </w:rPr>
      </w:pPr>
    </w:p>
    <w:p w14:paraId="73C5AA42" w14:textId="77777777" w:rsidR="00D55793" w:rsidRDefault="00D55793" w:rsidP="00D55793">
      <w:pPr>
        <w:pStyle w:val="1anadpislnku"/>
      </w:pPr>
      <w:r>
        <w:t>Změna díla</w:t>
      </w:r>
      <w:r w:rsidR="002C590E">
        <w:t xml:space="preserve"> a jeho ceny</w:t>
      </w:r>
    </w:p>
    <w:p w14:paraId="01219241" w14:textId="77777777" w:rsidR="00653E2D" w:rsidRDefault="00653E2D" w:rsidP="00EB4982">
      <w:pPr>
        <w:pStyle w:val="2slovanodstavec"/>
      </w:pPr>
      <w:r>
        <w:t>Jakákoliv z</w:t>
      </w:r>
      <w:r w:rsidR="00EB4982">
        <w:t>měna díla</w:t>
      </w:r>
      <w:r>
        <w:t>, ať už jeho rozšíření, zúžení</w:t>
      </w:r>
      <w:r w:rsidR="00A011EC">
        <w:t>, vícepráce</w:t>
      </w:r>
      <w:r w:rsidR="00653357">
        <w:t>, méněpráce</w:t>
      </w:r>
      <w:r w:rsidR="00A011EC">
        <w:t xml:space="preserve"> nebo </w:t>
      </w:r>
      <w:r>
        <w:t>změny konkrétních parametrů díla (např. změny technologií či materiálů) je možná pouze písemnou dohodou smluvních stran uzavřením dodatku k této smlouvě.</w:t>
      </w:r>
    </w:p>
    <w:p w14:paraId="7FF466DB" w14:textId="77777777" w:rsidR="0084486A" w:rsidRDefault="000729EA" w:rsidP="008F0BA7">
      <w:pPr>
        <w:pStyle w:val="2slovanodstavec"/>
      </w:pPr>
      <w:r w:rsidRPr="00A011EC">
        <w:t xml:space="preserve">Za vícepráce se považují takové práce, </w:t>
      </w:r>
      <w:r w:rsidR="008F0BA7">
        <w:t xml:space="preserve">které </w:t>
      </w:r>
      <w:r w:rsidR="00914035">
        <w:t>nebyly zahrnuty do díla</w:t>
      </w:r>
      <w:r w:rsidR="00DD4131">
        <w:t xml:space="preserve"> </w:t>
      </w:r>
      <w:r w:rsidR="008F0BA7">
        <w:t xml:space="preserve">a jsou </w:t>
      </w:r>
      <w:r w:rsidR="00DD4131">
        <w:t xml:space="preserve">přitom </w:t>
      </w:r>
      <w:r w:rsidR="008F0BA7">
        <w:t>nutné k</w:t>
      </w:r>
      <w:r w:rsidR="002E2D80">
        <w:t xml:space="preserve"> řádnému provedení díla a </w:t>
      </w:r>
      <w:r w:rsidR="008F0BA7">
        <w:t xml:space="preserve">dosažení </w:t>
      </w:r>
      <w:r w:rsidR="002E2D80">
        <w:t xml:space="preserve">jeho </w:t>
      </w:r>
      <w:r w:rsidR="008F0BA7">
        <w:t>účelu</w:t>
      </w:r>
      <w:r w:rsidR="00DD4131">
        <w:t>, pokud vyplývají ze skutečností, které byly zjištěny po uzavření této smlouvy, zhotovitel je nezavinil a dle vymezení díla (předané projektové dokumentace a dalších podkladů) je nemohl předvídat ani při vynaložení veškeré odborné péče</w:t>
      </w:r>
      <w:r w:rsidR="00A011EC">
        <w:t>.</w:t>
      </w:r>
      <w:r w:rsidR="00914035">
        <w:t xml:space="preserve"> </w:t>
      </w:r>
      <w:r w:rsidR="00DD4131">
        <w:t xml:space="preserve">To zahrnuje též případy, kdy jsou při provádění díla zjištěny </w:t>
      </w:r>
      <w:r w:rsidR="00D35E3C">
        <w:t>skutečnosti odlišné o</w:t>
      </w:r>
      <w:r w:rsidR="001B5805">
        <w:t>d</w:t>
      </w:r>
      <w:r w:rsidR="00D35E3C">
        <w:t xml:space="preserve"> skutečností výslovně uvedených v projektové dokumentaci,</w:t>
      </w:r>
      <w:r w:rsidR="002E2D80">
        <w:t xml:space="preserve"> a tyto skutečnosti</w:t>
      </w:r>
      <w:r w:rsidR="00D35E3C">
        <w:t xml:space="preserve"> mají vliv na náročnost provádění díla</w:t>
      </w:r>
      <w:r w:rsidR="002E2D80">
        <w:t>, nebo případy, kdy musí být určité práce provedeny na základě rozhodnutí orgánů veřejné správy, která byla vydána po uzavření smlouvy</w:t>
      </w:r>
      <w:r w:rsidR="00D35E3C">
        <w:t xml:space="preserve">. </w:t>
      </w:r>
      <w:r w:rsidR="00F62257">
        <w:t>Za</w:t>
      </w:r>
      <w:r w:rsidR="001B5805">
        <w:t xml:space="preserve"> </w:t>
      </w:r>
      <w:r w:rsidR="00F62257">
        <w:t>předpokladu naplnění podmínek dle předchozí věty se za vícepráce považují též změny technologií či materiálů oproti sjednanému dílu.</w:t>
      </w:r>
    </w:p>
    <w:p w14:paraId="5E1AD5F2" w14:textId="77777777" w:rsidR="0084486A" w:rsidRDefault="0084486A" w:rsidP="008F0BA7">
      <w:pPr>
        <w:pStyle w:val="2slovanodstavec"/>
      </w:pPr>
      <w:r>
        <w:t>Za méněpráce se považují takové práce, které jsou zahrnuty do díla, ale nelze je z objektivních důvodů zjištěných v průběhu provádění díla uskutečnit. Za méněpráce se považují též ty části díla, které jsou nahrazeny vícepracemi dle předchozího odstavce.</w:t>
      </w:r>
    </w:p>
    <w:p w14:paraId="468E89FE" w14:textId="49F56D23" w:rsidR="000729EA" w:rsidRDefault="00914035" w:rsidP="008F0BA7">
      <w:pPr>
        <w:pStyle w:val="2slovanodstavec"/>
      </w:pPr>
      <w:r>
        <w:t>Za vícepráce</w:t>
      </w:r>
      <w:r w:rsidR="0084486A">
        <w:t xml:space="preserve"> nebo méněpráce</w:t>
      </w:r>
      <w:r>
        <w:t xml:space="preserve"> nelze v souladu s ustanovením § 2620, odst. 1, občanského zákoníku bez dalšího považovat odchylky skutečně provedených prací od </w:t>
      </w:r>
      <w:r w:rsidR="00B53FC1">
        <w:t>soupisu stavebních prací, dodávek a služeb</w:t>
      </w:r>
      <w:r>
        <w:t>.</w:t>
      </w:r>
    </w:p>
    <w:p w14:paraId="6550B062" w14:textId="63269D0D" w:rsidR="00F572F8" w:rsidRDefault="00692E9A" w:rsidP="008F0BA7">
      <w:pPr>
        <w:pStyle w:val="2slovanodstavec"/>
      </w:pPr>
      <w:r>
        <w:t xml:space="preserve">Pokud </w:t>
      </w:r>
      <w:r w:rsidR="00C12F94">
        <w:t>smluvní strana</w:t>
      </w:r>
      <w:r>
        <w:t xml:space="preserve"> zjistí potřebu provedení víceprací</w:t>
      </w:r>
      <w:r w:rsidR="0084486A">
        <w:t xml:space="preserve"> nebo potřebu vypuštění méněprací</w:t>
      </w:r>
      <w:r>
        <w:t xml:space="preserve">, </w:t>
      </w:r>
      <w:r w:rsidR="008F0BA7">
        <w:t xml:space="preserve">oznámí </w:t>
      </w:r>
      <w:r>
        <w:t xml:space="preserve">to neprodleně </w:t>
      </w:r>
      <w:r w:rsidR="00C12F94">
        <w:t>druhé smluvní straně</w:t>
      </w:r>
      <w:r w:rsidR="008F0BA7">
        <w:t>. Součástí</w:t>
      </w:r>
      <w:r>
        <w:t xml:space="preserve"> </w:t>
      </w:r>
      <w:r w:rsidR="008F0BA7">
        <w:t xml:space="preserve">oznámení musí být odůvodnění potřeby </w:t>
      </w:r>
      <w:r w:rsidR="00C12F94">
        <w:t xml:space="preserve">provedení </w:t>
      </w:r>
      <w:r w:rsidR="008F0BA7">
        <w:t xml:space="preserve">víceprací </w:t>
      </w:r>
      <w:r w:rsidR="00C12F94">
        <w:t xml:space="preserve">nebo vypuštění méněprací, předpoklad vlivu víceprací či méněprací na cenu díla </w:t>
      </w:r>
      <w:r w:rsidR="008F0BA7">
        <w:t>a musí zde být uvedeny případné požadavky na vypracování změny projektové dokumentace nebo na nutnost pozastavení prací do doby odsouhlasení změny.</w:t>
      </w:r>
      <w:r w:rsidR="00B53FC1">
        <w:t xml:space="preserve"> Oznámení může být provedeno formou </w:t>
      </w:r>
      <w:r w:rsidR="00B53FC1">
        <w:lastRenderedPageBreak/>
        <w:t>zápisu ve stavebním deníku.</w:t>
      </w:r>
      <w:r w:rsidR="007F4153">
        <w:t xml:space="preserve"> </w:t>
      </w:r>
      <w:r w:rsidR="00C12F94">
        <w:t xml:space="preserve">Smluvní strany se zavazují </w:t>
      </w:r>
      <w:r w:rsidR="007F4153">
        <w:t xml:space="preserve">uzavřít dodatek ke smlouvě, kterým bude dílo </w:t>
      </w:r>
      <w:r w:rsidR="00C12F94">
        <w:t>v rozsahu víceprací a méněprací změněno.</w:t>
      </w:r>
      <w:r w:rsidR="007F4153">
        <w:t xml:space="preserve"> </w:t>
      </w:r>
      <w:r w:rsidR="00C12F94">
        <w:t xml:space="preserve">Současně s ujednáním o změně díla bude změněna též </w:t>
      </w:r>
      <w:r w:rsidR="00F572F8">
        <w:t xml:space="preserve">cena díla. Změna ceny bude určena </w:t>
      </w:r>
      <w:r w:rsidR="005A3058" w:rsidRPr="00745925">
        <w:t>na základě jednotkových cen použitých v rozpočtu, je</w:t>
      </w:r>
      <w:r w:rsidR="00F572F8">
        <w:t>n</w:t>
      </w:r>
      <w:r w:rsidR="005A3058" w:rsidRPr="00745925">
        <w:t xml:space="preserve">ž je </w:t>
      </w:r>
      <w:r w:rsidR="00F572F8">
        <w:t>přílohou této smlouvy.</w:t>
      </w:r>
      <w:r w:rsidR="005A3058" w:rsidRPr="00745925">
        <w:t xml:space="preserve"> Pokud </w:t>
      </w:r>
      <w:r w:rsidR="00F572F8">
        <w:t>vícepráce zahrnují</w:t>
      </w:r>
      <w:r w:rsidR="005A3058" w:rsidRPr="00745925">
        <w:t xml:space="preserve"> dodávku práce a materiálu v rozpočtu zhotovitele jednotkově neoceněné, bude </w:t>
      </w:r>
      <w:r w:rsidR="00F572F8">
        <w:t xml:space="preserve">cena </w:t>
      </w:r>
      <w:r w:rsidR="005A3058" w:rsidRPr="00745925">
        <w:t xml:space="preserve">určena </w:t>
      </w:r>
      <w:r w:rsidR="00B23495">
        <w:t>jako cena obvyklá.</w:t>
      </w:r>
      <w:r w:rsidR="00C61BB9">
        <w:t xml:space="preserve"> Součástí dodatku smlouvy bude též změnový list, který bude specifikovat jednotlivé rozpočtové položky, které jsou dotčené změnou.</w:t>
      </w:r>
    </w:p>
    <w:p w14:paraId="638B9B02" w14:textId="77777777" w:rsidR="00A62B8B" w:rsidRPr="00A62B8B" w:rsidRDefault="00A62B8B" w:rsidP="008F0BA7">
      <w:pPr>
        <w:pStyle w:val="2slovanodstavec"/>
      </w:pPr>
      <w:r w:rsidRPr="00301122">
        <w:rPr>
          <w:rFonts w:ascii="Calibri" w:eastAsia="MS Mincho" w:hAnsi="Calibri"/>
          <w:bCs/>
        </w:rPr>
        <w:t xml:space="preserve">Objednatel si vzhledem ke svým finančním možnostem nebo na základě skutečností dodatečně zjištěných v průběhu </w:t>
      </w:r>
      <w:r>
        <w:rPr>
          <w:rFonts w:ascii="Calibri" w:eastAsia="MS Mincho" w:hAnsi="Calibri"/>
          <w:bCs/>
        </w:rPr>
        <w:t>provádění díla</w:t>
      </w:r>
      <w:r w:rsidRPr="00301122">
        <w:rPr>
          <w:rFonts w:ascii="Calibri" w:eastAsia="MS Mincho" w:hAnsi="Calibri"/>
          <w:bCs/>
        </w:rPr>
        <w:t xml:space="preserve"> vyhrazuje právo </w:t>
      </w:r>
      <w:r>
        <w:rPr>
          <w:rFonts w:ascii="Calibri" w:eastAsia="MS Mincho" w:hAnsi="Calibri"/>
          <w:bCs/>
        </w:rPr>
        <w:t>zúžit</w:t>
      </w:r>
      <w:r w:rsidRPr="00301122">
        <w:rPr>
          <w:rFonts w:ascii="Calibri" w:eastAsia="MS Mincho" w:hAnsi="Calibri"/>
          <w:bCs/>
        </w:rPr>
        <w:t xml:space="preserve"> rozsah předmětu díla</w:t>
      </w:r>
      <w:r>
        <w:rPr>
          <w:rFonts w:ascii="Calibri" w:eastAsia="MS Mincho" w:hAnsi="Calibri"/>
          <w:bCs/>
        </w:rPr>
        <w:t>, kdy taková úprava bude pro zhotovitele závazná</w:t>
      </w:r>
      <w:r>
        <w:rPr>
          <w:rFonts w:ascii="Calibri" w:eastAsia="MS Mincho" w:hAnsi="Calibri" w:cs="Courier New"/>
          <w:bCs/>
        </w:rPr>
        <w:t xml:space="preserve">. Takové zúžení rozsahu díla musí být provedeno písemně. Cena díla bude v takovém případě snížena o hodnotu vypouštěných prací </w:t>
      </w:r>
      <w:r w:rsidRPr="00745925">
        <w:t>na základě jednotkových cen použitých v rozpočtu, je</w:t>
      </w:r>
      <w:r>
        <w:t>n</w:t>
      </w:r>
      <w:r w:rsidRPr="00745925">
        <w:t xml:space="preserve">ž je </w:t>
      </w:r>
      <w:r>
        <w:t>přílohou této smlouvy</w:t>
      </w:r>
      <w:r>
        <w:rPr>
          <w:rFonts w:ascii="Calibri" w:eastAsia="MS Mincho" w:hAnsi="Calibri" w:cs="Courier New"/>
          <w:bCs/>
        </w:rPr>
        <w:t>.</w:t>
      </w:r>
      <w:r w:rsidR="004F7941">
        <w:rPr>
          <w:rFonts w:ascii="Calibri" w:eastAsia="MS Mincho" w:hAnsi="Calibri" w:cs="Courier New"/>
          <w:bCs/>
        </w:rPr>
        <w:t xml:space="preserve"> Zhotoviteli však v případě dodatečného zúžení díla bude vždy vyplacena cena připadající na práce již provedené, byť by pro objednatele neměly žádný užitek.</w:t>
      </w:r>
    </w:p>
    <w:p w14:paraId="7DC67BC8" w14:textId="71559C92" w:rsidR="00A62B8B" w:rsidRPr="00A62B8B" w:rsidRDefault="00A62B8B" w:rsidP="008F0BA7">
      <w:pPr>
        <w:pStyle w:val="2slovanodstavec"/>
      </w:pPr>
      <w:r>
        <w:rPr>
          <w:rFonts w:ascii="Calibri" w:eastAsia="MS Mincho" w:hAnsi="Calibri"/>
          <w:bCs/>
          <w:snapToGrid w:val="0"/>
        </w:rPr>
        <w:t>Rozšíření díla</w:t>
      </w:r>
      <w:r w:rsidR="004F7941">
        <w:rPr>
          <w:rFonts w:ascii="Calibri" w:eastAsia="MS Mincho" w:hAnsi="Calibri"/>
          <w:bCs/>
          <w:snapToGrid w:val="0"/>
        </w:rPr>
        <w:t xml:space="preserve"> </w:t>
      </w:r>
      <w:r w:rsidR="00455835">
        <w:rPr>
          <w:rFonts w:ascii="Calibri" w:eastAsia="MS Mincho" w:hAnsi="Calibri"/>
          <w:bCs/>
          <w:snapToGrid w:val="0"/>
        </w:rPr>
        <w:t>k požadavku objednatele</w:t>
      </w:r>
      <w:r w:rsidR="002E2D80">
        <w:rPr>
          <w:rFonts w:ascii="Calibri" w:eastAsia="MS Mincho" w:hAnsi="Calibri"/>
          <w:bCs/>
          <w:snapToGrid w:val="0"/>
        </w:rPr>
        <w:t xml:space="preserve"> o dodatečné práce</w:t>
      </w:r>
      <w:r w:rsidR="00777301">
        <w:rPr>
          <w:rFonts w:ascii="Calibri" w:eastAsia="MS Mincho" w:hAnsi="Calibri"/>
          <w:bCs/>
          <w:snapToGrid w:val="0"/>
        </w:rPr>
        <w:t xml:space="preserve"> </w:t>
      </w:r>
      <w:r w:rsidR="004F7941">
        <w:rPr>
          <w:rFonts w:ascii="Calibri" w:eastAsia="MS Mincho" w:hAnsi="Calibri"/>
          <w:bCs/>
          <w:snapToGrid w:val="0"/>
        </w:rPr>
        <w:t>nebo jiná změna parametrů díla,</w:t>
      </w:r>
      <w:r>
        <w:rPr>
          <w:rFonts w:ascii="Calibri" w:eastAsia="MS Mincho" w:hAnsi="Calibri"/>
          <w:bCs/>
          <w:snapToGrid w:val="0"/>
        </w:rPr>
        <w:t xml:space="preserve"> nejde-li o vícepráce dle jejich vymezení v této smlouvě, je možné </w:t>
      </w:r>
      <w:r w:rsidR="004F7941">
        <w:rPr>
          <w:rFonts w:ascii="Calibri" w:eastAsia="MS Mincho" w:hAnsi="Calibri"/>
          <w:bCs/>
          <w:snapToGrid w:val="0"/>
        </w:rPr>
        <w:t xml:space="preserve">na základě skutečností dodatečně zjištěných v průběhu provádění díla a </w:t>
      </w:r>
      <w:r>
        <w:rPr>
          <w:rFonts w:ascii="Calibri" w:eastAsia="MS Mincho" w:hAnsi="Calibri"/>
          <w:bCs/>
          <w:snapToGrid w:val="0"/>
        </w:rPr>
        <w:t>pouze</w:t>
      </w:r>
      <w:r w:rsidR="006A28F4">
        <w:rPr>
          <w:rFonts w:ascii="Calibri" w:eastAsia="MS Mincho" w:hAnsi="Calibri"/>
          <w:bCs/>
          <w:snapToGrid w:val="0"/>
        </w:rPr>
        <w:t xml:space="preserve"> </w:t>
      </w:r>
      <w:r>
        <w:rPr>
          <w:rFonts w:ascii="Calibri" w:eastAsia="MS Mincho" w:hAnsi="Calibri"/>
          <w:bCs/>
          <w:snapToGrid w:val="0"/>
        </w:rPr>
        <w:t>po dohodě stran uzavřením dodatku k této smlouvě.</w:t>
      </w:r>
      <w:r w:rsidR="006A28F4">
        <w:rPr>
          <w:rFonts w:ascii="Calibri" w:eastAsia="MS Mincho" w:hAnsi="Calibri"/>
          <w:bCs/>
          <w:snapToGrid w:val="0"/>
        </w:rPr>
        <w:t xml:space="preserve"> </w:t>
      </w:r>
      <w:r>
        <w:rPr>
          <w:rFonts w:ascii="Calibri" w:eastAsia="MS Mincho" w:hAnsi="Calibri"/>
          <w:bCs/>
          <w:snapToGrid w:val="0"/>
        </w:rPr>
        <w:t>Dojde-li k takové dohodě, bude změna ceny určena stejným způsobem, jako je smluveno pro změny ceny v důsledku víceprací.</w:t>
      </w:r>
      <w:r w:rsidR="00777301">
        <w:rPr>
          <w:rFonts w:ascii="Calibri" w:eastAsia="MS Mincho" w:hAnsi="Calibri"/>
          <w:bCs/>
          <w:snapToGrid w:val="0"/>
        </w:rPr>
        <w:t xml:space="preserve"> </w:t>
      </w:r>
    </w:p>
    <w:p w14:paraId="4287A29D" w14:textId="77777777" w:rsidR="002C590E" w:rsidRDefault="002C590E" w:rsidP="002C590E">
      <w:pPr>
        <w:pStyle w:val="1slolnku"/>
      </w:pPr>
    </w:p>
    <w:p w14:paraId="68763DB8" w14:textId="77777777" w:rsidR="002C590E" w:rsidRDefault="002C590E" w:rsidP="002C590E">
      <w:pPr>
        <w:pStyle w:val="1anadpislnku"/>
      </w:pPr>
      <w:r>
        <w:t>Pojištění zhotovitele</w:t>
      </w:r>
    </w:p>
    <w:p w14:paraId="1B2AB023" w14:textId="77777777" w:rsidR="00954DFE" w:rsidRPr="00954DFE" w:rsidRDefault="006F7ADA" w:rsidP="00954DFE">
      <w:pPr>
        <w:pStyle w:val="2slovanodstavec"/>
      </w:pPr>
      <w:r w:rsidRPr="00954DFE">
        <w:t>Zhotovitel je po celou dobu provádění díla povinen mít pojištěnu odpovědnosti za škodu způsobenou zhotovitelem objednateli či třetí osobě v souvislosti s výkonem jeho činnosti při realizaci díla</w:t>
      </w:r>
      <w:r w:rsidR="00954DFE" w:rsidRPr="00954DFE">
        <w:t>, a to s dostatečným limitem pojistného plnění a přiměřenou spoluúčastí.</w:t>
      </w:r>
      <w:r w:rsidRPr="00954DFE">
        <w:t xml:space="preserve"> </w:t>
      </w:r>
      <w:r w:rsidR="000D2770" w:rsidRPr="00954DFE">
        <w:t>Pojištěná o</w:t>
      </w:r>
      <w:r w:rsidRPr="00954DFE">
        <w:t xml:space="preserve">dpovědnost zhotovitele za škodu způsobenou v důsledku porušení povinností při provádění </w:t>
      </w:r>
      <w:r w:rsidR="000D2770" w:rsidRPr="00954DFE">
        <w:t>díla</w:t>
      </w:r>
      <w:r w:rsidRPr="00954DFE">
        <w:t xml:space="preserve"> </w:t>
      </w:r>
      <w:r w:rsidR="000D2770" w:rsidRPr="00954DFE">
        <w:t>musí zahrnovat</w:t>
      </w:r>
      <w:r w:rsidRPr="00954DFE">
        <w:t xml:space="preserve"> také odpovědnost za škodu způsobenou </w:t>
      </w:r>
      <w:r w:rsidR="000D2770" w:rsidRPr="00954DFE">
        <w:t>v důsledku porušení povinností poddodavatele</w:t>
      </w:r>
      <w:r w:rsidRPr="00954DFE">
        <w:t xml:space="preserve">. </w:t>
      </w:r>
      <w:r w:rsidR="00954DFE" w:rsidRPr="00954DFE">
        <w:t>Za dostatečnou výši limitu pojistného plnění dle tohoto bodu se považuje částka minimálně 20 mil. Kč pro jednu pojistnou událost a celková částka pojistného plnění minimálně 50 mil. Kč ročně.</w:t>
      </w:r>
    </w:p>
    <w:p w14:paraId="4FB3DE98" w14:textId="77777777" w:rsidR="00954DFE" w:rsidRDefault="00954DFE" w:rsidP="00954DFE">
      <w:pPr>
        <w:pStyle w:val="2slovanodstavec"/>
      </w:pPr>
      <w:r>
        <w:t>Zhotovitel je povinen doložit splnění povinnosti pojištění své odpovědnosti k výzvě objednatele</w:t>
      </w:r>
      <w:r w:rsidR="007F557A">
        <w:t xml:space="preserve"> předložením pojistné smlouvy nebo pojistného certifikátu, z něhož bude zřejmé splnění shora uvedených podmínek pojištění.</w:t>
      </w:r>
      <w:r>
        <w:t xml:space="preserve"> </w:t>
      </w:r>
      <w:r w:rsidR="000D2770">
        <w:t xml:space="preserve"> </w:t>
      </w:r>
    </w:p>
    <w:p w14:paraId="426F49AE" w14:textId="2C7E7DBC" w:rsidR="006F7ADA" w:rsidRDefault="006F7ADA" w:rsidP="006F7ADA">
      <w:pPr>
        <w:pStyle w:val="2slovanodstavec"/>
      </w:pPr>
      <w:r>
        <w:t>V případě porušení povinnost</w:t>
      </w:r>
      <w:r w:rsidR="00954DFE">
        <w:t>i doložení pojištění nebo v případě porušení povinnosti mít pojištěnu odpovědnost v souladu s</w:t>
      </w:r>
      <w:r w:rsidR="007F557A">
        <w:t>e shora uvedenými</w:t>
      </w:r>
      <w:r w:rsidR="00954DFE">
        <w:t xml:space="preserve"> podmínkami </w:t>
      </w:r>
      <w:r>
        <w:t>je zhotovitel povinen uhradit objednateli smluvní pokutu ve výši 50</w:t>
      </w:r>
      <w:r w:rsidR="00655EAF">
        <w:t> </w:t>
      </w:r>
      <w:r>
        <w:t>000,- Kč za každé jednotlivé porušení povinnosti</w:t>
      </w:r>
      <w:r w:rsidR="00954DFE">
        <w:t xml:space="preserve">. Objednatel </w:t>
      </w:r>
      <w:r>
        <w:t xml:space="preserve">je v takovém případě </w:t>
      </w:r>
      <w:r w:rsidR="00954DFE">
        <w:t xml:space="preserve">též </w:t>
      </w:r>
      <w:r>
        <w:t>oprávněn od této smlouvy odstoupit.</w:t>
      </w:r>
    </w:p>
    <w:p w14:paraId="426A7798" w14:textId="77777777" w:rsidR="00300BF6" w:rsidRDefault="00300BF6" w:rsidP="00300BF6">
      <w:pPr>
        <w:pStyle w:val="1slolnku"/>
      </w:pPr>
    </w:p>
    <w:p w14:paraId="097AE4D4" w14:textId="77777777" w:rsidR="00300BF6" w:rsidRDefault="007939B9" w:rsidP="00300BF6">
      <w:pPr>
        <w:pStyle w:val="1anadpislnku"/>
      </w:pPr>
      <w:r>
        <w:t>O</w:t>
      </w:r>
      <w:r w:rsidR="008A0CB2">
        <w:t>dpovědnost za vady</w:t>
      </w:r>
    </w:p>
    <w:p w14:paraId="4AA94DFD" w14:textId="77777777" w:rsidR="00FB6125" w:rsidRDefault="00FB6125" w:rsidP="008A0CB2">
      <w:pPr>
        <w:pStyle w:val="2slovanodstavec"/>
        <w:rPr>
          <w:lang w:eastAsia="cs-CZ"/>
        </w:rPr>
      </w:pPr>
      <w:r>
        <w:rPr>
          <w:lang w:eastAsia="cs-CZ"/>
        </w:rPr>
        <w:t xml:space="preserve">Odpovědnost za vady se řídí touto smlouvou a není-li v ní stanoveno jinak, potom příslušnými ustanoveními občanského zákoníku </w:t>
      </w:r>
      <w:r w:rsidR="004F7941">
        <w:rPr>
          <w:lang w:eastAsia="cs-CZ"/>
        </w:rPr>
        <w:t>o</w:t>
      </w:r>
      <w:r>
        <w:rPr>
          <w:lang w:eastAsia="cs-CZ"/>
        </w:rPr>
        <w:t xml:space="preserve"> odpovědnosti za vady a záruce.</w:t>
      </w:r>
    </w:p>
    <w:p w14:paraId="5C21CCDB" w14:textId="2F0A6C5E" w:rsidR="008A0CB2" w:rsidRDefault="008A0CB2" w:rsidP="008A0CB2">
      <w:pPr>
        <w:pStyle w:val="2slovanodstavec"/>
        <w:rPr>
          <w:lang w:eastAsia="cs-CZ"/>
        </w:rPr>
      </w:pPr>
      <w:r>
        <w:rPr>
          <w:lang w:eastAsia="cs-CZ"/>
        </w:rPr>
        <w:t>Zhotovitel odpovídá z</w:t>
      </w:r>
      <w:r w:rsidR="00B53FC1">
        <w:rPr>
          <w:lang w:eastAsia="cs-CZ"/>
        </w:rPr>
        <w:t>a</w:t>
      </w:r>
      <w:r>
        <w:rPr>
          <w:lang w:eastAsia="cs-CZ"/>
        </w:rPr>
        <w:t xml:space="preserve"> to, že předmět díla má v době jeho předání objednateli a bude mít po dobu běhu záruční lhůty vlastnosti stanovené obecně závaznými právními předpisy, </w:t>
      </w:r>
      <w:r w:rsidR="004F7941">
        <w:rPr>
          <w:lang w:eastAsia="cs-CZ"/>
        </w:rPr>
        <w:t xml:space="preserve">technickými </w:t>
      </w:r>
      <w:r>
        <w:rPr>
          <w:lang w:eastAsia="cs-CZ"/>
        </w:rPr>
        <w:lastRenderedPageBreak/>
        <w:t>normami, případně vlastnosti obvyklé, dále za to, že dílo nemá právní vady, je kompletní, splňuje určenou funkci a odpovídá všem požadavkům sjednaným v</w:t>
      </w:r>
      <w:r w:rsidR="00B53FC1">
        <w:rPr>
          <w:lang w:eastAsia="cs-CZ"/>
        </w:rPr>
        <w:t> této smlouvě</w:t>
      </w:r>
      <w:r>
        <w:rPr>
          <w:lang w:eastAsia="cs-CZ"/>
        </w:rPr>
        <w:t xml:space="preserve">. </w:t>
      </w:r>
    </w:p>
    <w:p w14:paraId="17BCE79F" w14:textId="77777777" w:rsidR="008A0CB2" w:rsidRDefault="008A0CB2" w:rsidP="007E4030">
      <w:pPr>
        <w:pStyle w:val="2slovanodstavec"/>
      </w:pPr>
      <w:r>
        <w:t xml:space="preserve">Záruční doba je stanovena v délce </w:t>
      </w:r>
      <w:r w:rsidRPr="007E4030">
        <w:rPr>
          <w:b/>
        </w:rPr>
        <w:t>60</w:t>
      </w:r>
      <w:r>
        <w:t xml:space="preserve"> </w:t>
      </w:r>
      <w:r w:rsidRPr="007E4030">
        <w:rPr>
          <w:b/>
        </w:rPr>
        <w:t>měsíců</w:t>
      </w:r>
      <w:r w:rsidR="007E4030">
        <w:rPr>
          <w:b/>
        </w:rPr>
        <w:t>.</w:t>
      </w:r>
      <w:r>
        <w:t xml:space="preserve"> Záruční doba počíná běžet dnem odstranění poslední vady či nedodělku vyplývajícího z protokolu o předání a převzetí díla nebo podpisem předávacího protokolu, nebude-li v něm uvedena žádná vada či nedodělek. </w:t>
      </w:r>
      <w:r w:rsidR="00113D66">
        <w:t>Zhotovitel je odpovědný za to, že převzatý předmět díla po dobu záruční doby bude splňovat určené technické parametry, bude sloužit sjednanému účelu či účelu obvyklému a bude v souladu s obecně závaznými předpisy.</w:t>
      </w:r>
    </w:p>
    <w:p w14:paraId="450E6E1E" w14:textId="77777777" w:rsidR="00007A67" w:rsidRDefault="00007A67" w:rsidP="007E4030">
      <w:pPr>
        <w:pStyle w:val="2slovanodstavec"/>
      </w:pPr>
      <w:r>
        <w:t>Zhotovitel se zavazuje i bez vytknutí jakékoliv vady provést záruční prohlídku trolejového vedení zhotoveného při provádění díla a při této prohlídce provést případné doregulování trolejového vedení do náležitého stavu</w:t>
      </w:r>
      <w:r w:rsidR="00935FFF">
        <w:t>, a to v termínu určeném dohodou stran dle klimatických podmínek a provozu na trolejbusové trati</w:t>
      </w:r>
      <w:r>
        <w:t xml:space="preserve">. </w:t>
      </w:r>
      <w:r w:rsidR="00F83F70">
        <w:t>Nedohodnou-li se smluvní strany jinak, bude t</w:t>
      </w:r>
      <w:r>
        <w:t>ato prohlídka</w:t>
      </w:r>
      <w:r w:rsidR="00F83F70">
        <w:t xml:space="preserve"> spojená s doregulováním </w:t>
      </w:r>
      <w:r>
        <w:t xml:space="preserve">trolejového vedení provedena </w:t>
      </w:r>
      <w:r w:rsidR="00F83F70">
        <w:t>do jednoho měsíce od výzvy objednatele.</w:t>
      </w:r>
      <w:r>
        <w:t xml:space="preserve"> </w:t>
      </w:r>
    </w:p>
    <w:p w14:paraId="55A346F2" w14:textId="7939E94A" w:rsidR="00A632FF" w:rsidRDefault="00A632FF" w:rsidP="007E4030">
      <w:pPr>
        <w:pStyle w:val="2slovanodstavec"/>
      </w:pPr>
      <w:r>
        <w:t>Vady musí být uplatněny písemně</w:t>
      </w:r>
      <w:r w:rsidR="00E70B0F">
        <w:t>,</w:t>
      </w:r>
      <w:r>
        <w:t xml:space="preserve"> a to alespoň formou e-mailu</w:t>
      </w:r>
      <w:r w:rsidR="00FD22E8">
        <w:t xml:space="preserve"> (elektronický podpis se nevyžaduje)</w:t>
      </w:r>
      <w:r>
        <w:t xml:space="preserve"> na e-mailovou adresu zhotovitele </w:t>
      </w:r>
      <w:r w:rsidR="005B1166" w:rsidRPr="005B1166">
        <w:rPr>
          <w:b/>
          <w:bCs/>
          <w:highlight w:val="lightGray"/>
        </w:rPr>
        <w:t>BUDE DOPLNĚNO</w:t>
      </w:r>
      <w:r>
        <w:t xml:space="preserve">. V případě vad, v jejichž důsledku je přerušena trolejbusová doprava, má účinky uplatnění vad též jejich telefonické oznámení na tel č. </w:t>
      </w:r>
      <w:r w:rsidR="005B1166">
        <w:rPr>
          <w:b/>
          <w:bCs/>
          <w:highlight w:val="lightGray"/>
        </w:rPr>
        <w:t>BUDE DOPLNĚNO</w:t>
      </w:r>
      <w:r>
        <w:t>. Telefonicky uplatněná vada musí být nejpozději do 24 hodin uplatněna též písemně.</w:t>
      </w:r>
      <w:r w:rsidR="00FB6125">
        <w:t xml:space="preserve"> Objednatel je povinen vady popsat, případně uvést, jak se projevují.</w:t>
      </w:r>
    </w:p>
    <w:p w14:paraId="73E587C7" w14:textId="1B090C68" w:rsidR="00A632FF" w:rsidRDefault="00A632FF" w:rsidP="00113D66">
      <w:pPr>
        <w:pStyle w:val="2slovanodstavec"/>
      </w:pPr>
      <w:r>
        <w:t>Záruční vady, jejichž důsledkem je přerušení trolejbusové dopravy, musí být bezplatně odstraněny okamžitě po jejich oznámení</w:t>
      </w:r>
      <w:r w:rsidR="00290670">
        <w:t>, nejpozději do tří dnů od jejich oznámení</w:t>
      </w:r>
      <w:r>
        <w:t xml:space="preserve">. Ostatní vady je zhotovitel povinen bezplatně odstranit do jednoho měsíce od doručení zprávy, pokud nebude dohodnuto jinak.  </w:t>
      </w:r>
    </w:p>
    <w:p w14:paraId="4796E3A4" w14:textId="77777777" w:rsidR="008A0CB2" w:rsidRDefault="008A0CB2" w:rsidP="00FB6125">
      <w:pPr>
        <w:pStyle w:val="2slovanodstavec"/>
      </w:pPr>
      <w:r>
        <w:t>O odstranění vady bude sepsán protokol, který podepíší obě smluvní strany. V tomto protokolu, který vystaví zhotovitel, musí být mimo jiné uvedeno datum uplatnění, popis a rozsah vady a způsob jejího odstranění, datum zahájení a ukončení odstranění vady, celková doba trvání vady (doba od zjištění do odstranění vady) a vyjádření, zda vada bránila užívání díla k účelu, ke kterému bylo určeno.</w:t>
      </w:r>
    </w:p>
    <w:p w14:paraId="02A7D848" w14:textId="2440F5FB" w:rsidR="008A0CB2" w:rsidRDefault="008A0CB2" w:rsidP="00FB6125">
      <w:pPr>
        <w:pStyle w:val="2slovanodstavec"/>
      </w:pPr>
      <w:r>
        <w:t>Zhotovitel se zavazuje v případě potřeby dodat objednateli veškeré nové, případně opravené doklady vztahující se k opravené, případně vyměněné části díla (atesty, certifikáty apod.) potřebné k jeho užívání, a to v termínu pro odstranění předmětné vady. V případě porušení této povinnosti není objednatel povinen předmět odstranění vady převzít, a zhotovitel je tak v prodlení s plněním odstranění vad.</w:t>
      </w:r>
    </w:p>
    <w:p w14:paraId="7C21037E" w14:textId="77777777" w:rsidR="008A0CB2" w:rsidRDefault="008A0CB2" w:rsidP="00FB6125">
      <w:pPr>
        <w:pStyle w:val="2slovanodstavec"/>
      </w:pPr>
      <w:r>
        <w:t xml:space="preserve">Reklamovaná vada se považuje za vadu, za kterou zhotovitel odpovídá, dokud není zhotovitelem prokázán opak. </w:t>
      </w:r>
    </w:p>
    <w:p w14:paraId="198FE19A" w14:textId="77777777" w:rsidR="00A36150" w:rsidRPr="00A36150" w:rsidRDefault="008A0CB2" w:rsidP="00FB6125">
      <w:pPr>
        <w:pStyle w:val="2slovanodstavec"/>
      </w:pPr>
      <w:r>
        <w:rPr>
          <w:snapToGrid w:val="0"/>
        </w:rPr>
        <w:t>Objednatel má právo odstranit vady sám nebo prostřednictvím jiné osoby na náklady zhotovitele, a to v případě prodlení zhotovitele s odstraněním reklamovaných vad</w:t>
      </w:r>
      <w:r w:rsidR="00897011">
        <w:rPr>
          <w:snapToGrid w:val="0"/>
        </w:rPr>
        <w:t>,</w:t>
      </w:r>
      <w:r w:rsidR="00FB6125">
        <w:rPr>
          <w:snapToGrid w:val="0"/>
        </w:rPr>
        <w:t xml:space="preserve"> </w:t>
      </w:r>
      <w:r>
        <w:rPr>
          <w:snapToGrid w:val="0"/>
        </w:rPr>
        <w:t xml:space="preserve">nebo pokud zhotovitel písemně odmítne vady odstranit. </w:t>
      </w:r>
      <w:r w:rsidR="00897011">
        <w:rPr>
          <w:snapToGrid w:val="0"/>
        </w:rPr>
        <w:t>Z</w:t>
      </w:r>
      <w:r>
        <w:rPr>
          <w:snapToGrid w:val="0"/>
        </w:rPr>
        <w:t xml:space="preserve">hotovitel je </w:t>
      </w:r>
      <w:r w:rsidR="00897011">
        <w:rPr>
          <w:snapToGrid w:val="0"/>
        </w:rPr>
        <w:t xml:space="preserve">v takovém případě </w:t>
      </w:r>
      <w:r>
        <w:rPr>
          <w:snapToGrid w:val="0"/>
        </w:rPr>
        <w:t>povinen objednateli uhradit náklady spojené s odstraněním těchto vad.</w:t>
      </w:r>
      <w:r w:rsidR="00B954F5">
        <w:rPr>
          <w:snapToGrid w:val="0"/>
        </w:rPr>
        <w:t xml:space="preserve"> V případě vady, jejímž důsledkem je přerušení trolejbusové dopravy, je objednatel oprávněn </w:t>
      </w:r>
      <w:r w:rsidR="004F7941">
        <w:rPr>
          <w:snapToGrid w:val="0"/>
        </w:rPr>
        <w:t xml:space="preserve">po patřičném zdokumentování vady </w:t>
      </w:r>
      <w:r w:rsidR="00D225E6">
        <w:rPr>
          <w:snapToGrid w:val="0"/>
        </w:rPr>
        <w:t xml:space="preserve">vždy </w:t>
      </w:r>
      <w:r w:rsidR="00B954F5">
        <w:rPr>
          <w:snapToGrid w:val="0"/>
        </w:rPr>
        <w:t xml:space="preserve">provést provizorní opravu </w:t>
      </w:r>
      <w:r w:rsidR="00D225E6">
        <w:rPr>
          <w:snapToGrid w:val="0"/>
        </w:rPr>
        <w:t xml:space="preserve">na náklady zhotovitele </w:t>
      </w:r>
      <w:r w:rsidR="00B954F5">
        <w:rPr>
          <w:snapToGrid w:val="0"/>
        </w:rPr>
        <w:t>sám.</w:t>
      </w:r>
      <w:r w:rsidR="00D225E6">
        <w:rPr>
          <w:snapToGrid w:val="0"/>
        </w:rPr>
        <w:t xml:space="preserve"> Práva objednatele z odpovědnosti za vady nejsou provedení</w:t>
      </w:r>
      <w:r w:rsidR="004F7941">
        <w:rPr>
          <w:snapToGrid w:val="0"/>
        </w:rPr>
        <w:t>m</w:t>
      </w:r>
      <w:r w:rsidR="00D225E6">
        <w:rPr>
          <w:snapToGrid w:val="0"/>
        </w:rPr>
        <w:t xml:space="preserve"> takové provizorní opravy nijak dotčena. </w:t>
      </w:r>
      <w:r w:rsidR="00B954F5">
        <w:rPr>
          <w:snapToGrid w:val="0"/>
        </w:rPr>
        <w:t xml:space="preserve">Smluvní strany se mohou na odstranění </w:t>
      </w:r>
      <w:r w:rsidR="00D225E6">
        <w:rPr>
          <w:snapToGrid w:val="0"/>
        </w:rPr>
        <w:t xml:space="preserve">jakékoliv </w:t>
      </w:r>
      <w:r w:rsidR="00B954F5">
        <w:rPr>
          <w:snapToGrid w:val="0"/>
        </w:rPr>
        <w:t>vady objednatelem na náklady zhotovitel</w:t>
      </w:r>
      <w:r w:rsidR="00D225E6">
        <w:rPr>
          <w:snapToGrid w:val="0"/>
        </w:rPr>
        <w:t>e</w:t>
      </w:r>
      <w:r w:rsidR="00B954F5">
        <w:rPr>
          <w:snapToGrid w:val="0"/>
        </w:rPr>
        <w:t xml:space="preserve"> vždy též dohodnout.</w:t>
      </w:r>
    </w:p>
    <w:p w14:paraId="3FCE9FD8" w14:textId="77777777" w:rsidR="00A36150" w:rsidRPr="00A36150" w:rsidRDefault="00A36150" w:rsidP="00FB6125">
      <w:pPr>
        <w:pStyle w:val="2slovanodstavec"/>
      </w:pPr>
      <w:r>
        <w:rPr>
          <w:snapToGrid w:val="0"/>
        </w:rPr>
        <w:t>Pokud vznikne v důsledku záruční vady díla objednateli škoda (např. v důsledku přerušení trolejbusové dopravy), je ji objednatel povinen nahradit.</w:t>
      </w:r>
    </w:p>
    <w:p w14:paraId="74D70592" w14:textId="77777777" w:rsidR="00A36150" w:rsidRPr="00A36150" w:rsidRDefault="00A36150" w:rsidP="00A36150">
      <w:pPr>
        <w:pStyle w:val="1slolnku"/>
      </w:pPr>
    </w:p>
    <w:p w14:paraId="77FDA5A6" w14:textId="77777777" w:rsidR="00A36150" w:rsidRDefault="00A36150" w:rsidP="00A36150">
      <w:pPr>
        <w:pStyle w:val="1anadpislnku"/>
        <w:rPr>
          <w:snapToGrid w:val="0"/>
        </w:rPr>
      </w:pPr>
      <w:r>
        <w:rPr>
          <w:snapToGrid w:val="0"/>
        </w:rPr>
        <w:t>Sankční ujednání</w:t>
      </w:r>
    </w:p>
    <w:p w14:paraId="58C8DBFF" w14:textId="7A8FC751" w:rsidR="00A36150" w:rsidRDefault="00655EAF" w:rsidP="00D225E6">
      <w:pPr>
        <w:pStyle w:val="2slovanodstavec"/>
      </w:pPr>
      <w:r>
        <w:t>Pro p</w:t>
      </w:r>
      <w:r w:rsidR="00A36150">
        <w:t>řípad prodlení zhotovitele s</w:t>
      </w:r>
      <w:r w:rsidR="007228F5">
        <w:t xml:space="preserve"> provedením </w:t>
      </w:r>
      <w:r w:rsidR="00A36150">
        <w:t xml:space="preserve">díla se sjednává </w:t>
      </w:r>
      <w:r>
        <w:t>smluvní pokuta ve výši</w:t>
      </w:r>
      <w:r w:rsidR="00A36150">
        <w:t xml:space="preserve"> </w:t>
      </w:r>
      <w:r w:rsidR="007228F5">
        <w:t>5</w:t>
      </w:r>
      <w:r w:rsidR="009D07AF">
        <w:t> </w:t>
      </w:r>
      <w:r w:rsidR="00A36150">
        <w:t>000</w:t>
      </w:r>
      <w:r w:rsidR="009D07AF">
        <w:t> </w:t>
      </w:r>
      <w:r w:rsidR="00A36150">
        <w:t xml:space="preserve">Kč za každý den prodlení. </w:t>
      </w:r>
      <w:r w:rsidR="00A07021">
        <w:t>Týká-li</w:t>
      </w:r>
      <w:r w:rsidR="004E01D7">
        <w:t xml:space="preserve"> se prodlení pouze části A nebo </w:t>
      </w:r>
      <w:r w:rsidR="00A07021">
        <w:t xml:space="preserve">pouze </w:t>
      </w:r>
      <w:r w:rsidR="004E01D7">
        <w:t>části B díla, stanoví se smluvní pokuta jako podíl z částky 5 000 Kč odpovídající podílu ceny za příslušnou část díla na celkové ceně za dílo.</w:t>
      </w:r>
    </w:p>
    <w:p w14:paraId="2CACA7DF" w14:textId="7E1D7BF2" w:rsidR="00A36150" w:rsidRDefault="00655EAF" w:rsidP="00D225E6">
      <w:pPr>
        <w:pStyle w:val="2slovanodstavec"/>
      </w:pPr>
      <w:r>
        <w:t>P</w:t>
      </w:r>
      <w:r w:rsidR="00A36150">
        <w:t xml:space="preserve">ro případ prodlení zhotovitele s odstraněním vad a nedodělků převzatého díla se sjednává </w:t>
      </w:r>
      <w:r>
        <w:t>smluvní pokuta ve výši</w:t>
      </w:r>
      <w:r w:rsidR="00A36150">
        <w:t xml:space="preserve"> </w:t>
      </w:r>
      <w:r w:rsidR="007228F5">
        <w:t>5</w:t>
      </w:r>
      <w:r w:rsidR="00A36150">
        <w:t>00 Kč za každou vadu či nedodělek a každý den prodlení.</w:t>
      </w:r>
    </w:p>
    <w:p w14:paraId="76B0CE81" w14:textId="20BBF5BD" w:rsidR="003F76F1" w:rsidRDefault="003F76F1" w:rsidP="00D225E6">
      <w:pPr>
        <w:pStyle w:val="2slovanodstavec"/>
      </w:pPr>
      <w:r>
        <w:t>Pro případ prodlení zhotovitele s vyklizením staveniště se sjednává smluvní pokuta ve výši 1 000 Kč za každý den prodlení.</w:t>
      </w:r>
    </w:p>
    <w:p w14:paraId="53E3C1A5" w14:textId="0231AC30" w:rsidR="00926F9D" w:rsidRDefault="00655EAF" w:rsidP="00D225E6">
      <w:pPr>
        <w:pStyle w:val="2slovanodstavec"/>
      </w:pPr>
      <w:r>
        <w:t>Pro případ</w:t>
      </w:r>
      <w:r w:rsidR="00926F9D">
        <w:t xml:space="preserve">, že </w:t>
      </w:r>
      <w:r w:rsidR="002D05CB">
        <w:t xml:space="preserve">napěťové výluky trolejového vedení k provedení díla budou trvat </w:t>
      </w:r>
      <w:r w:rsidR="0046538B">
        <w:t xml:space="preserve">v součtu </w:t>
      </w:r>
      <w:r w:rsidR="002D05CB">
        <w:t xml:space="preserve">větší počet dní, než </w:t>
      </w:r>
      <w:r w:rsidR="0046538B">
        <w:t xml:space="preserve">jsou limitní počty dní </w:t>
      </w:r>
      <w:r w:rsidR="002D05CB">
        <w:t>sjedn</w:t>
      </w:r>
      <w:r w:rsidR="0046538B">
        <w:t>ané</w:t>
      </w:r>
      <w:r w:rsidR="002D05CB">
        <w:t xml:space="preserve"> </w:t>
      </w:r>
      <w:r>
        <w:t>v</w:t>
      </w:r>
      <w:r w:rsidR="006F68FD">
        <w:t xml:space="preserve"> čl. VI., odst. 3), se </w:t>
      </w:r>
      <w:r w:rsidR="002D05CB">
        <w:t>za každý den, o který skutečný počet dní výluky přesáhne</w:t>
      </w:r>
      <w:r w:rsidR="0046538B">
        <w:t xml:space="preserve"> limitní počty dní výluky (dále jen nadlimitní den výluky),</w:t>
      </w:r>
      <w:r w:rsidR="002D05CB">
        <w:t xml:space="preserve"> </w:t>
      </w:r>
      <w:r w:rsidR="006F68FD">
        <w:t>sjednávají smluvní pokuty ve výši</w:t>
      </w:r>
      <w:r w:rsidR="00926F9D">
        <w:t>:</w:t>
      </w:r>
    </w:p>
    <w:p w14:paraId="7A94E3C7" w14:textId="30DCA582" w:rsidR="00926F9D" w:rsidRDefault="00926F9D" w:rsidP="00926F9D">
      <w:pPr>
        <w:pStyle w:val="3psmena"/>
      </w:pPr>
      <w:r>
        <w:t>pokud jde o výluku v uzlu Dukla vozovna</w:t>
      </w:r>
    </w:p>
    <w:p w14:paraId="1BC6325D" w14:textId="709B3EDD" w:rsidR="00926F9D" w:rsidRDefault="00926F9D" w:rsidP="00926F9D">
      <w:pPr>
        <w:pStyle w:val="4odrky"/>
      </w:pPr>
      <w:r>
        <w:t xml:space="preserve">52 500 Kč za každý </w:t>
      </w:r>
      <w:r w:rsidR="0046538B">
        <w:t xml:space="preserve">nadlimitní </w:t>
      </w:r>
      <w:r>
        <w:t>den</w:t>
      </w:r>
      <w:r w:rsidR="0046538B">
        <w:t xml:space="preserve"> výluky</w:t>
      </w:r>
      <w:r w:rsidR="0046538B" w:rsidRPr="0046538B">
        <w:t xml:space="preserve"> </w:t>
      </w:r>
      <w:r w:rsidR="0046538B">
        <w:t>v pracovní dny, v nichž bude výlukou dotčeno období mezi 4:00 a 20:00 hodin</w:t>
      </w:r>
    </w:p>
    <w:p w14:paraId="0EC78B64" w14:textId="7C457818" w:rsidR="001A74FB" w:rsidRDefault="001A74FB" w:rsidP="00926F9D">
      <w:pPr>
        <w:pStyle w:val="4odrky"/>
      </w:pPr>
      <w:r>
        <w:t>27 000 Kč za každý nadlimitní den výluky ve dnech pracovního klidu,</w:t>
      </w:r>
      <w:r w:rsidRPr="002968F3">
        <w:t xml:space="preserve"> </w:t>
      </w:r>
      <w:r>
        <w:t>v nichž bude výlukou dotčeno období mezi 4:00 a 20:00 hodin</w:t>
      </w:r>
    </w:p>
    <w:p w14:paraId="101D24C9" w14:textId="218B405C" w:rsidR="001A74FB" w:rsidRDefault="001A74FB" w:rsidP="00926F9D">
      <w:pPr>
        <w:pStyle w:val="4odrky"/>
      </w:pPr>
      <w:r>
        <w:t>7 500 Kč za každý nadlimitní den výluky, v nichž bude výlukou dotčeno pouze období mezi 20:00 a 24:00 hodin</w:t>
      </w:r>
    </w:p>
    <w:p w14:paraId="717FC72A" w14:textId="77777777" w:rsidR="001A74FB" w:rsidRDefault="00926F9D" w:rsidP="00926F9D">
      <w:pPr>
        <w:pStyle w:val="3psmena"/>
      </w:pPr>
      <w:r>
        <w:t>pokud jde o výluku v uzlu Hlavní nádraží</w:t>
      </w:r>
    </w:p>
    <w:p w14:paraId="4E089CE7" w14:textId="15B6EC82" w:rsidR="001A74FB" w:rsidRDefault="001A74FB" w:rsidP="001A74FB">
      <w:pPr>
        <w:pStyle w:val="4odrky"/>
      </w:pPr>
      <w:r>
        <w:t>135 000 Kč za každý nadlimitní den výluky</w:t>
      </w:r>
      <w:r w:rsidRPr="0046538B">
        <w:t xml:space="preserve"> </w:t>
      </w:r>
      <w:r>
        <w:t>v pracovní dny, v nichž bude výlukou dotčeno období mezi 4:00 a 20:00 hodin</w:t>
      </w:r>
    </w:p>
    <w:p w14:paraId="3B78337E" w14:textId="3928F51B" w:rsidR="001A74FB" w:rsidRDefault="001A74FB" w:rsidP="001A74FB">
      <w:pPr>
        <w:pStyle w:val="4odrky"/>
      </w:pPr>
      <w:r>
        <w:t>55 500 Kč za každý nadlimitní den výluky ve dnech pracovního klidu,</w:t>
      </w:r>
      <w:r w:rsidRPr="002968F3">
        <w:t xml:space="preserve"> </w:t>
      </w:r>
      <w:r>
        <w:t>v nichž bude výlukou dotčeno období mezi 4:00 a 20:00 hodin</w:t>
      </w:r>
    </w:p>
    <w:p w14:paraId="0D5C3FFE" w14:textId="5369163F" w:rsidR="001A74FB" w:rsidRDefault="001A74FB" w:rsidP="001A74FB">
      <w:pPr>
        <w:pStyle w:val="4odrky"/>
      </w:pPr>
      <w:r>
        <w:t>12 000 Kč za každý nadlimitní den výluky, v nichž bude výlukou dotčeno pouze období mezi 20:00 a 24:00 hodin</w:t>
      </w:r>
    </w:p>
    <w:p w14:paraId="1E39737A" w14:textId="77777777" w:rsidR="001A74FB" w:rsidRDefault="00926F9D" w:rsidP="007603D8">
      <w:pPr>
        <w:pStyle w:val="3psmena"/>
      </w:pPr>
      <w:r>
        <w:t xml:space="preserve"> pokud jde o výluku v uzlu </w:t>
      </w:r>
      <w:proofErr w:type="spellStart"/>
      <w:r>
        <w:t>Stavařov</w:t>
      </w:r>
      <w:proofErr w:type="spellEnd"/>
    </w:p>
    <w:p w14:paraId="410EDF22" w14:textId="0B1D113B" w:rsidR="001A74FB" w:rsidRDefault="006F68FD" w:rsidP="001A74FB">
      <w:pPr>
        <w:pStyle w:val="4odrky"/>
      </w:pPr>
      <w:r>
        <w:t xml:space="preserve"> </w:t>
      </w:r>
      <w:r w:rsidR="001A74FB">
        <w:t>82 500 Kč za každý nadlimitní den výluky</w:t>
      </w:r>
      <w:r w:rsidR="001A74FB" w:rsidRPr="0046538B">
        <w:t xml:space="preserve"> </w:t>
      </w:r>
      <w:r w:rsidR="001A74FB">
        <w:t>v pracovní dny, v nichž bude výlukou dotčeno období mezi 4:00 a 20:00 hodin</w:t>
      </w:r>
    </w:p>
    <w:p w14:paraId="7292FACF" w14:textId="2752C1A5" w:rsidR="001A74FB" w:rsidRDefault="001A74FB" w:rsidP="001A74FB">
      <w:pPr>
        <w:pStyle w:val="4odrky"/>
      </w:pPr>
      <w:r>
        <w:t>34 500 Kč za každý nadlimitní den výluky ve dnech pracovního klidu,</w:t>
      </w:r>
      <w:r w:rsidRPr="002968F3">
        <w:t xml:space="preserve"> </w:t>
      </w:r>
      <w:r>
        <w:t>v nichž bude výlukou dotčeno období mezi 4:00 a 20:00 hodin</w:t>
      </w:r>
    </w:p>
    <w:p w14:paraId="0BACC0C7" w14:textId="5C1B5194" w:rsidR="001A74FB" w:rsidRDefault="001A74FB" w:rsidP="001A74FB">
      <w:pPr>
        <w:pStyle w:val="4odrky"/>
      </w:pPr>
      <w:r>
        <w:t>7 500 Kč za každý nadlimitní den výluky, v nichž bude výlukou dotčeno pouze období mezi 20:00 a 24:00 hodin</w:t>
      </w:r>
    </w:p>
    <w:p w14:paraId="16580027" w14:textId="77777777" w:rsidR="008B1517" w:rsidRDefault="00FD22E8" w:rsidP="00D225E6">
      <w:pPr>
        <w:pStyle w:val="2slovanodstavec"/>
      </w:pPr>
      <w:r>
        <w:t xml:space="preserve">Pro případ výskytu </w:t>
      </w:r>
      <w:r w:rsidR="00CF1750">
        <w:t xml:space="preserve">záruční </w:t>
      </w:r>
      <w:r w:rsidR="00B954F5">
        <w:t xml:space="preserve">vady, </w:t>
      </w:r>
      <w:r w:rsidR="00D225E6">
        <w:t xml:space="preserve">jejímž důsledkem je přerušení trolejbusové dopravy, </w:t>
      </w:r>
      <w:r w:rsidR="009D07AF">
        <w:t xml:space="preserve">se sjednává </w:t>
      </w:r>
      <w:r>
        <w:t xml:space="preserve">smluvní pokuta </w:t>
      </w:r>
      <w:r w:rsidR="00655EAF">
        <w:t xml:space="preserve">ve výši </w:t>
      </w:r>
      <w:r w:rsidR="00290670">
        <w:t xml:space="preserve">50 000 Kč za každé přerušení trolejbusové dopravy v důsledku záruční vady. </w:t>
      </w:r>
    </w:p>
    <w:p w14:paraId="77EF296A" w14:textId="4783621E" w:rsidR="00B954F5" w:rsidRDefault="00290670" w:rsidP="00D225E6">
      <w:pPr>
        <w:pStyle w:val="2slovanodstavec"/>
      </w:pPr>
      <w:r>
        <w:t>P</w:t>
      </w:r>
      <w:r w:rsidR="00CF1750">
        <w:t xml:space="preserve">ro případ </w:t>
      </w:r>
      <w:r>
        <w:t>prodlení s odstraněním</w:t>
      </w:r>
      <w:r w:rsidR="00CF1750">
        <w:t xml:space="preserve"> </w:t>
      </w:r>
      <w:r>
        <w:t xml:space="preserve">jakékoliv záruční </w:t>
      </w:r>
      <w:r w:rsidR="00CF1750">
        <w:t>vady se sjednává</w:t>
      </w:r>
      <w:r>
        <w:t xml:space="preserve"> smluvní pokuta</w:t>
      </w:r>
      <w:r w:rsidR="00CF1750">
        <w:t xml:space="preserve"> </w:t>
      </w:r>
      <w:r w:rsidR="00655EAF">
        <w:t>ve výši</w:t>
      </w:r>
      <w:r w:rsidR="00CF1750">
        <w:t xml:space="preserve"> 500 Kč za každou vadu a den prodlení</w:t>
      </w:r>
      <w:r w:rsidR="009D07AF">
        <w:t xml:space="preserve">. </w:t>
      </w:r>
      <w:r w:rsidR="00B954F5">
        <w:t xml:space="preserve">  </w:t>
      </w:r>
    </w:p>
    <w:p w14:paraId="2D14BFC5" w14:textId="58C83A6F" w:rsidR="00300BF6" w:rsidRPr="00F15753" w:rsidRDefault="00A36150" w:rsidP="00D225E6">
      <w:pPr>
        <w:pStyle w:val="2slovanodstavec"/>
      </w:pPr>
      <w:r w:rsidRPr="00F15753">
        <w:lastRenderedPageBreak/>
        <w:t>Vznikem povinnosti hradit smluvní pokutu nebo jejím zaplacením není dotčen nárok objednatele na náhradu škody</w:t>
      </w:r>
      <w:r w:rsidR="00290670">
        <w:t>,</w:t>
      </w:r>
      <w:r w:rsidRPr="00F15753">
        <w:t xml:space="preserve"> náhrada škody není výší smluvní pokuty omezena a smluvní pokuta se na náhradu škody nezapočítává.</w:t>
      </w:r>
      <w:r w:rsidR="008A0CB2" w:rsidRPr="00F15753">
        <w:t xml:space="preserve"> </w:t>
      </w:r>
    </w:p>
    <w:p w14:paraId="100DB093" w14:textId="77777777" w:rsidR="006D6BC5" w:rsidRPr="00E7576D" w:rsidRDefault="006D6BC5" w:rsidP="006D6BC5">
      <w:pPr>
        <w:pStyle w:val="1slolnku"/>
      </w:pPr>
    </w:p>
    <w:p w14:paraId="783BC03B" w14:textId="77777777" w:rsidR="006D6BC5" w:rsidRPr="00E7576D" w:rsidRDefault="006D6BC5" w:rsidP="006D6BC5">
      <w:pPr>
        <w:pStyle w:val="1anadpislnku"/>
      </w:pPr>
      <w:r w:rsidRPr="00E7576D">
        <w:t>Závěrečná ustanovení</w:t>
      </w:r>
    </w:p>
    <w:p w14:paraId="274A868E" w14:textId="77777777" w:rsidR="008D4259" w:rsidRPr="008D4259" w:rsidRDefault="008D4259" w:rsidP="005A7500">
      <w:pPr>
        <w:pStyle w:val="2slovanodstavec"/>
      </w:pPr>
      <w:r>
        <w:rPr>
          <w:rFonts w:ascii="Calibri" w:hAnsi="Calibri"/>
          <w:snapToGrid w:val="0"/>
        </w:rPr>
        <w:t>Smluvní dokumentaci, jež je nedílnou součástí této smlouvy, tvoří:</w:t>
      </w:r>
    </w:p>
    <w:p w14:paraId="7118B772" w14:textId="60A9C4D0" w:rsidR="00F15753" w:rsidRPr="00144388" w:rsidRDefault="00F15753" w:rsidP="00144388">
      <w:pPr>
        <w:pStyle w:val="3psmena"/>
      </w:pPr>
      <w:r w:rsidRPr="00144388">
        <w:t xml:space="preserve">Doplňující požadavky zadavatele na specifikaci </w:t>
      </w:r>
      <w:r w:rsidR="00EE7BEF">
        <w:t xml:space="preserve">obou </w:t>
      </w:r>
      <w:r w:rsidRPr="00144388">
        <w:t>trolejbusových tratí (příloh</w:t>
      </w:r>
      <w:r w:rsidR="00EE7BEF">
        <w:t>a</w:t>
      </w:r>
      <w:r w:rsidRPr="00144388">
        <w:t xml:space="preserve"> č. 1 smlouvy)</w:t>
      </w:r>
      <w:r w:rsidR="003037C2" w:rsidRPr="00144388">
        <w:t>;</w:t>
      </w:r>
    </w:p>
    <w:p w14:paraId="5C4283A7" w14:textId="41DEC758" w:rsidR="00F15753" w:rsidRPr="00144388" w:rsidRDefault="00F15753" w:rsidP="007603D8">
      <w:pPr>
        <w:pStyle w:val="3psmena"/>
      </w:pPr>
      <w:r w:rsidRPr="00144388">
        <w:t>projektová dokumentace ve stupni dokumentace pro stavební povolení, zpracovaná společností PRODIN a. s. pro stavbu „</w:t>
      </w:r>
      <w:r w:rsidR="00EE7BEF" w:rsidRPr="00FB2D35">
        <w:t>Trolejbusová trať Dukla vozovna – Hlavní nádraží“</w:t>
      </w:r>
      <w:r w:rsidR="00EE7BEF">
        <w:t xml:space="preserve"> </w:t>
      </w:r>
      <w:r w:rsidR="00EE7BEF" w:rsidRPr="00FB2D35">
        <w:t xml:space="preserve">ve stupni dokumentace pro stavební povolení, zpracovanou společností PRODIN a. s. </w:t>
      </w:r>
      <w:r w:rsidRPr="00144388">
        <w:t xml:space="preserve">(příloha č. </w:t>
      </w:r>
      <w:r w:rsidR="00EE7BEF">
        <w:t>2</w:t>
      </w:r>
      <w:r w:rsidRPr="00144388">
        <w:t xml:space="preserve"> smlouvy</w:t>
      </w:r>
      <w:r w:rsidR="00D45C35" w:rsidRPr="00144388">
        <w:t xml:space="preserve"> v elektronické podobě na datovém nosiči</w:t>
      </w:r>
      <w:r w:rsidRPr="00144388">
        <w:t>)</w:t>
      </w:r>
      <w:r w:rsidR="003037C2" w:rsidRPr="00144388">
        <w:t>;</w:t>
      </w:r>
    </w:p>
    <w:p w14:paraId="7EC18597" w14:textId="37AA7C70" w:rsidR="00F15753" w:rsidRPr="00144388" w:rsidRDefault="00F15753" w:rsidP="00144388">
      <w:pPr>
        <w:pStyle w:val="3psmena"/>
      </w:pPr>
      <w:r w:rsidRPr="00144388">
        <w:t>projektová dokumentace ve stupni dokumentace pro stavební povolení, zpracovaná společností PRODIN a. s. pro stavbu „</w:t>
      </w:r>
      <w:r w:rsidR="00EE7BEF" w:rsidRPr="00FB2D35">
        <w:t>Prodloužení trolejbusové tratě, ulice Studentská“,</w:t>
      </w:r>
      <w:r w:rsidRPr="00144388">
        <w:t xml:space="preserve"> (příloha č. </w:t>
      </w:r>
      <w:r w:rsidR="00EE7BEF">
        <w:t>3</w:t>
      </w:r>
      <w:r w:rsidRPr="00144388">
        <w:t xml:space="preserve"> smlouvy</w:t>
      </w:r>
      <w:r w:rsidR="00D45C35" w:rsidRPr="00144388">
        <w:t xml:space="preserve"> v elektronické podobě na datovém nosiči</w:t>
      </w:r>
      <w:r w:rsidRPr="00144388">
        <w:t>)</w:t>
      </w:r>
      <w:r w:rsidR="003037C2" w:rsidRPr="00144388">
        <w:t>;</w:t>
      </w:r>
    </w:p>
    <w:p w14:paraId="60AA1F89" w14:textId="45B4288F" w:rsidR="003037C2" w:rsidRPr="00144388" w:rsidRDefault="00EE7BEF" w:rsidP="00144388">
      <w:pPr>
        <w:pStyle w:val="3psmena"/>
      </w:pPr>
      <w:r>
        <w:t>rozpočet díla (příloha č. 4 smlouvy)</w:t>
      </w:r>
      <w:r w:rsidR="003037C2" w:rsidRPr="00144388">
        <w:t>;</w:t>
      </w:r>
    </w:p>
    <w:p w14:paraId="7988C6FF" w14:textId="253C426B" w:rsidR="000D2770" w:rsidRPr="00144388" w:rsidRDefault="003037C2" w:rsidP="00144388">
      <w:pPr>
        <w:pStyle w:val="3psmena"/>
      </w:pPr>
      <w:r w:rsidRPr="00144388">
        <w:t xml:space="preserve">seznam </w:t>
      </w:r>
      <w:r w:rsidR="002E2D80" w:rsidRPr="00144388">
        <w:t>pod</w:t>
      </w:r>
      <w:r w:rsidRPr="00144388">
        <w:t>dodavatelů</w:t>
      </w:r>
      <w:r w:rsidR="00EE7BEF">
        <w:t xml:space="preserve"> (příloha č. 5 smlouvy).</w:t>
      </w:r>
      <w:r w:rsidRPr="00144388">
        <w:t xml:space="preserve"> </w:t>
      </w:r>
    </w:p>
    <w:p w14:paraId="0F472AFD" w14:textId="77777777" w:rsidR="00161D91" w:rsidRDefault="009E4003" w:rsidP="00161D91">
      <w:pPr>
        <w:pStyle w:val="3psmena"/>
        <w:numPr>
          <w:ilvl w:val="0"/>
          <w:numId w:val="0"/>
        </w:numPr>
        <w:ind w:left="720"/>
      </w:pPr>
      <w:r>
        <w:t xml:space="preserve">Shora uvedený výčet dokumentů je uveden podle priority. </w:t>
      </w:r>
      <w:r w:rsidR="00161D91">
        <w:t xml:space="preserve">Pokud by mezi některými součástmi smlouvy vznikl rozpor, platí vždy ten smluvní dokument, který je ve shora uvedeném výčtu na vyšší pozici. </w:t>
      </w:r>
      <w:r>
        <w:t>Nejvyšší prioritu nad všemi ostatními shora uvedenými dokumenty má přitom vlastní text této smlouvy.</w:t>
      </w:r>
    </w:p>
    <w:p w14:paraId="5CDCFF96" w14:textId="77777777" w:rsidR="005A7500" w:rsidRDefault="0086039C" w:rsidP="006D6BC5">
      <w:pPr>
        <w:pStyle w:val="2slovanodstavec"/>
      </w:pPr>
      <w:r>
        <w:t xml:space="preserve">Smluvní strany berou na vědomí, že se jedná o smlouvu, která musí být povinně uveřejněna v registru smluv. </w:t>
      </w:r>
      <w:r w:rsidR="00276C3B">
        <w:t>U</w:t>
      </w:r>
      <w:r w:rsidR="005A7500">
        <w:t>veřejnění smlouvy v registru smluv provede Dopravní podnik města Pardubic a.s.</w:t>
      </w:r>
    </w:p>
    <w:p w14:paraId="25460652" w14:textId="77777777" w:rsidR="00587BD0" w:rsidRDefault="00587BD0" w:rsidP="00587BD0">
      <w:pPr>
        <w:pStyle w:val="2slovanodstavec"/>
      </w:pPr>
      <w:r>
        <w:t>Při plnění této smlouvy</w:t>
      </w:r>
      <w:r w:rsidR="00F15753">
        <w:t>, včetně předání a převzetí díla,</w:t>
      </w:r>
      <w:r>
        <w:t xml:space="preserve"> jsou za smluvní strany oprávněni jednat:</w:t>
      </w:r>
    </w:p>
    <w:p w14:paraId="0A6D2FB0" w14:textId="4C111D48" w:rsidR="00587BD0" w:rsidRDefault="00587BD0" w:rsidP="005B1166">
      <w:pPr>
        <w:pStyle w:val="2slovanodstavec"/>
        <w:numPr>
          <w:ilvl w:val="0"/>
          <w:numId w:val="0"/>
        </w:numPr>
        <w:ind w:left="714"/>
      </w:pPr>
      <w:r>
        <w:t xml:space="preserve">za </w:t>
      </w:r>
      <w:r w:rsidR="00D45C35">
        <w:t>objednatele</w:t>
      </w:r>
      <w:r>
        <w:t>:</w:t>
      </w:r>
      <w:r w:rsidR="005B1166">
        <w:t xml:space="preserve"> </w:t>
      </w:r>
      <w:r w:rsidR="008D4259">
        <w:t>Ing. Ladislav Podivín, vedoucí středisek vrchního vedení, měníren a energetiky</w:t>
      </w:r>
    </w:p>
    <w:p w14:paraId="19CB39BF" w14:textId="708601EB" w:rsidR="00587BD0" w:rsidRDefault="00587BD0" w:rsidP="00587BD0">
      <w:pPr>
        <w:pStyle w:val="2slovanodstavec"/>
        <w:numPr>
          <w:ilvl w:val="0"/>
          <w:numId w:val="0"/>
        </w:numPr>
        <w:ind w:left="714"/>
      </w:pPr>
      <w:r w:rsidRPr="00587BD0">
        <w:t xml:space="preserve">za </w:t>
      </w:r>
      <w:r w:rsidR="00D45C35">
        <w:t>zhotovitele</w:t>
      </w:r>
      <w:r>
        <w:t>:</w:t>
      </w:r>
      <w:r w:rsidRPr="00587BD0">
        <w:t xml:space="preserve"> </w:t>
      </w:r>
      <w:r w:rsidR="005B1166">
        <w:rPr>
          <w:b/>
          <w:bCs/>
          <w:highlight w:val="lightGray"/>
        </w:rPr>
        <w:t>BUDE DOPLNĚNO</w:t>
      </w:r>
    </w:p>
    <w:p w14:paraId="247320D1" w14:textId="77777777" w:rsidR="00CF1750" w:rsidRDefault="00CF1750" w:rsidP="00587BD0">
      <w:pPr>
        <w:pStyle w:val="2slovanodstavec"/>
        <w:numPr>
          <w:ilvl w:val="0"/>
          <w:numId w:val="0"/>
        </w:numPr>
        <w:ind w:left="714"/>
      </w:pPr>
      <w:r>
        <w:t>Jiné osoby, nejde-li o osoby oprávněné jednat jménem smluvní strany na základě zápisu ve veřejném rejstříku, mohou jménem smluvní strany jednat pouze na základě písemného zmocnění nebo pověření.</w:t>
      </w:r>
      <w:r w:rsidR="000729EA">
        <w:t xml:space="preserve"> Kterákoliv smluvní strana je též oprávněna písemně oznámit druhé smluvní straně změnu osob oprávněných jednat při plnění smlouvy.</w:t>
      </w:r>
    </w:p>
    <w:p w14:paraId="6FBEAFE4" w14:textId="50EED77F" w:rsidR="006D6BC5" w:rsidRPr="00E7576D" w:rsidRDefault="006D6BC5" w:rsidP="006D6BC5">
      <w:pPr>
        <w:pStyle w:val="2slovanodstavec"/>
      </w:pPr>
      <w:r w:rsidRPr="00E7576D">
        <w:t xml:space="preserve">Tato smlouva je vyhotovená </w:t>
      </w:r>
      <w:r w:rsidR="001B5805">
        <w:t xml:space="preserve">ve </w:t>
      </w:r>
      <w:r w:rsidR="00EE7BEF">
        <w:t xml:space="preserve">dvou </w:t>
      </w:r>
      <w:r w:rsidRPr="001B5805">
        <w:t>stejnopisech,</w:t>
      </w:r>
      <w:r w:rsidRPr="00E7576D">
        <w:t xml:space="preserve"> z nichž </w:t>
      </w:r>
      <w:r w:rsidR="00EE7BEF">
        <w:t>každá smluvní strana obdrží jeden</w:t>
      </w:r>
      <w:r w:rsidR="001B5805">
        <w:t>.</w:t>
      </w:r>
    </w:p>
    <w:p w14:paraId="016E9FFD" w14:textId="22A22298" w:rsidR="006D6BC5" w:rsidRDefault="006D6BC5" w:rsidP="006D6BC5">
      <w:pPr>
        <w:pStyle w:val="2slovanodstavec"/>
      </w:pPr>
      <w:r w:rsidRPr="00E7576D">
        <w:t xml:space="preserve">Smluvní strany prohlašují, že </w:t>
      </w:r>
      <w:r w:rsidR="0086039C">
        <w:t xml:space="preserve">tato smlouva je projevem jejich </w:t>
      </w:r>
      <w:r w:rsidR="00EE7BEF">
        <w:t xml:space="preserve">pravé, vážné a </w:t>
      </w:r>
      <w:r w:rsidR="0086039C">
        <w:t>svobodné vůle</w:t>
      </w:r>
      <w:r w:rsidRPr="00E7576D">
        <w:t xml:space="preserve">, </w:t>
      </w:r>
      <w:r w:rsidR="00EE7BEF">
        <w:t xml:space="preserve">což potvrzují </w:t>
      </w:r>
      <w:r w:rsidRPr="00E7576D">
        <w:t>sv</w:t>
      </w:r>
      <w:r w:rsidR="00EE7BEF">
        <w:t>ými</w:t>
      </w:r>
      <w:r w:rsidRPr="00E7576D">
        <w:t xml:space="preserve"> podpisy.</w:t>
      </w:r>
    </w:p>
    <w:p w14:paraId="0BFC5E97" w14:textId="77777777" w:rsidR="00277BED" w:rsidRDefault="00277BED" w:rsidP="006D6BC5"/>
    <w:p w14:paraId="6BC58ABD" w14:textId="77777777" w:rsidR="006D6BC5" w:rsidRPr="00E7576D" w:rsidRDefault="006D6BC5" w:rsidP="006D6BC5">
      <w:r w:rsidRPr="00E7576D">
        <w:t>V Pardubicích dne………………………..</w:t>
      </w:r>
      <w:r w:rsidRPr="00E7576D">
        <w:tab/>
      </w:r>
      <w:r w:rsidRPr="00E7576D">
        <w:tab/>
      </w:r>
      <w:r w:rsidRPr="00E7576D">
        <w:tab/>
        <w:t>V Pardubicích dne………………………..</w:t>
      </w:r>
    </w:p>
    <w:p w14:paraId="14686FBC" w14:textId="77777777" w:rsidR="006D6BC5" w:rsidRPr="00E7576D" w:rsidRDefault="006D6BC5" w:rsidP="006D6BC5"/>
    <w:p w14:paraId="05932CEF" w14:textId="77777777" w:rsidR="006D6BC5" w:rsidRPr="00E7576D" w:rsidRDefault="006D6BC5" w:rsidP="006D6BC5">
      <w:pPr>
        <w:pStyle w:val="Bezmezer"/>
      </w:pPr>
      <w:r w:rsidRPr="00E7576D">
        <w:t>……………………………………………………………</w:t>
      </w:r>
      <w:r w:rsidRPr="00E7576D">
        <w:tab/>
      </w:r>
      <w:r w:rsidRPr="00E7576D">
        <w:tab/>
      </w:r>
      <w:r w:rsidRPr="00E7576D">
        <w:tab/>
        <w:t>…………………………………………………………………</w:t>
      </w:r>
    </w:p>
    <w:p w14:paraId="7A2F71B0" w14:textId="71A37A33" w:rsidR="006D6BC5" w:rsidRPr="00E7576D" w:rsidRDefault="004077B7" w:rsidP="006D6BC5">
      <w:pPr>
        <w:pStyle w:val="Bezmezer"/>
      </w:pPr>
      <w:r w:rsidRPr="00E7576D">
        <w:t>Dopravní podnik města Pardubic a.s.</w:t>
      </w:r>
      <w:r w:rsidR="00E87B16">
        <w:tab/>
      </w:r>
      <w:r w:rsidR="00E87B16">
        <w:tab/>
      </w:r>
      <w:r w:rsidR="006D6BC5" w:rsidRPr="00E7576D">
        <w:tab/>
      </w:r>
      <w:r w:rsidR="009003C3">
        <w:rPr>
          <w:b/>
          <w:bCs/>
          <w:highlight w:val="lightGray"/>
        </w:rPr>
        <w:t>BUDE DOPLNĚNO</w:t>
      </w:r>
      <w:r w:rsidR="006D6BC5" w:rsidRPr="00E7576D">
        <w:tab/>
      </w:r>
      <w:r w:rsidR="006D6BC5" w:rsidRPr="00E7576D">
        <w:tab/>
      </w:r>
    </w:p>
    <w:p w14:paraId="092954DE" w14:textId="77777777" w:rsidR="00A92CFF" w:rsidRPr="006D6BC5" w:rsidRDefault="00A92CFF" w:rsidP="006D6BC5"/>
    <w:sectPr w:rsidR="00A92CFF" w:rsidRPr="006D6B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8093" w14:textId="77777777" w:rsidR="001959AC" w:rsidRDefault="001959AC" w:rsidP="00277BED">
      <w:pPr>
        <w:spacing w:after="0" w:line="240" w:lineRule="auto"/>
      </w:pPr>
      <w:r>
        <w:separator/>
      </w:r>
    </w:p>
  </w:endnote>
  <w:endnote w:type="continuationSeparator" w:id="0">
    <w:p w14:paraId="32DFB132" w14:textId="77777777" w:rsidR="001959AC" w:rsidRDefault="001959AC" w:rsidP="002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4759061"/>
      <w:docPartObj>
        <w:docPartGallery w:val="Page Numbers (Bottom of Page)"/>
        <w:docPartUnique/>
      </w:docPartObj>
    </w:sdtPr>
    <w:sdtEndPr/>
    <w:sdtContent>
      <w:p w14:paraId="3DDE1F78" w14:textId="374FAD7E" w:rsidR="007603D8" w:rsidRDefault="007603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DDFAC" w14:textId="77777777" w:rsidR="007603D8" w:rsidRDefault="007603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1AFA9" w14:textId="77777777" w:rsidR="001959AC" w:rsidRDefault="001959AC" w:rsidP="00277BED">
      <w:pPr>
        <w:spacing w:after="0" w:line="240" w:lineRule="auto"/>
      </w:pPr>
      <w:r>
        <w:separator/>
      </w:r>
    </w:p>
  </w:footnote>
  <w:footnote w:type="continuationSeparator" w:id="0">
    <w:p w14:paraId="7F07A445" w14:textId="77777777" w:rsidR="001959AC" w:rsidRDefault="001959AC" w:rsidP="0027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50D6"/>
    <w:multiLevelType w:val="hybridMultilevel"/>
    <w:tmpl w:val="57DCFC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CC938FA"/>
    <w:multiLevelType w:val="hybridMultilevel"/>
    <w:tmpl w:val="07C672A6"/>
    <w:lvl w:ilvl="0" w:tplc="47C4955A">
      <w:start w:val="1"/>
      <w:numFmt w:val="bullet"/>
      <w:pStyle w:val="4odrky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F279D"/>
    <w:multiLevelType w:val="multilevel"/>
    <w:tmpl w:val="0FF47AC4"/>
    <w:lvl w:ilvl="0">
      <w:start w:val="1"/>
      <w:numFmt w:val="upperRoman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D66D1F"/>
    <w:multiLevelType w:val="hybridMultilevel"/>
    <w:tmpl w:val="FC04EC86"/>
    <w:lvl w:ilvl="0" w:tplc="01960FF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185"/>
    <w:multiLevelType w:val="multilevel"/>
    <w:tmpl w:val="EC900C2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642C8A"/>
    <w:multiLevelType w:val="hybridMultilevel"/>
    <w:tmpl w:val="ADAAD102"/>
    <w:lvl w:ilvl="0" w:tplc="B26ED58E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44F10"/>
    <w:multiLevelType w:val="multilevel"/>
    <w:tmpl w:val="C2A02212"/>
    <w:numStyleLink w:val="List-Contract"/>
  </w:abstractNum>
  <w:abstractNum w:abstractNumId="10" w15:restartNumberingAfterBreak="0">
    <w:nsid w:val="36B3327E"/>
    <w:multiLevelType w:val="multilevel"/>
    <w:tmpl w:val="A9046AD6"/>
    <w:lvl w:ilvl="0">
      <w:start w:val="1"/>
      <w:numFmt w:val="upperRoman"/>
      <w:pStyle w:val="1slo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3psmena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14B27EE"/>
    <w:multiLevelType w:val="hybridMultilevel"/>
    <w:tmpl w:val="3678E9BA"/>
    <w:lvl w:ilvl="0" w:tplc="2354BF0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26843"/>
    <w:multiLevelType w:val="hybridMultilevel"/>
    <w:tmpl w:val="606227BA"/>
    <w:lvl w:ilvl="0" w:tplc="2ABE210E">
      <w:numFmt w:val="bullet"/>
      <w:pStyle w:val="4aodrky2rovn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807C47"/>
    <w:multiLevelType w:val="hybridMultilevel"/>
    <w:tmpl w:val="F4A4FF54"/>
    <w:lvl w:ilvl="0" w:tplc="0D3E709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0E07E6"/>
    <w:multiLevelType w:val="multilevel"/>
    <w:tmpl w:val="5B30D490"/>
    <w:lvl w:ilvl="0">
      <w:start w:val="1"/>
      <w:numFmt w:val="lowerLetter"/>
      <w:pStyle w:val="Odrazkapismeno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7E49048B"/>
    <w:multiLevelType w:val="hybridMultilevel"/>
    <w:tmpl w:val="F1A274D6"/>
    <w:lvl w:ilvl="0" w:tplc="C786004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8"/>
  </w:num>
  <w:num w:numId="21">
    <w:abstractNumId w:val="0"/>
  </w:num>
  <w:num w:numId="22">
    <w:abstractNumId w:val="1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FF"/>
    <w:rsid w:val="00004745"/>
    <w:rsid w:val="00005FA9"/>
    <w:rsid w:val="00007A67"/>
    <w:rsid w:val="000115E5"/>
    <w:rsid w:val="000115E9"/>
    <w:rsid w:val="000126B5"/>
    <w:rsid w:val="0001328A"/>
    <w:rsid w:val="00013EF0"/>
    <w:rsid w:val="00021572"/>
    <w:rsid w:val="00036DBC"/>
    <w:rsid w:val="00046289"/>
    <w:rsid w:val="00047F05"/>
    <w:rsid w:val="00050AEB"/>
    <w:rsid w:val="00063FF7"/>
    <w:rsid w:val="000659E1"/>
    <w:rsid w:val="000729EA"/>
    <w:rsid w:val="00073AEC"/>
    <w:rsid w:val="00086E3F"/>
    <w:rsid w:val="00091F1E"/>
    <w:rsid w:val="00095676"/>
    <w:rsid w:val="000D2770"/>
    <w:rsid w:val="000E10FF"/>
    <w:rsid w:val="000F46BB"/>
    <w:rsid w:val="00113D66"/>
    <w:rsid w:val="00127012"/>
    <w:rsid w:val="00144388"/>
    <w:rsid w:val="0014535F"/>
    <w:rsid w:val="001456F7"/>
    <w:rsid w:val="0015488E"/>
    <w:rsid w:val="00161D91"/>
    <w:rsid w:val="00164D2F"/>
    <w:rsid w:val="00173313"/>
    <w:rsid w:val="00175F18"/>
    <w:rsid w:val="00183851"/>
    <w:rsid w:val="001959AC"/>
    <w:rsid w:val="00197734"/>
    <w:rsid w:val="001A331F"/>
    <w:rsid w:val="001A54B5"/>
    <w:rsid w:val="001A74FB"/>
    <w:rsid w:val="001B5805"/>
    <w:rsid w:val="001B5825"/>
    <w:rsid w:val="001C19AE"/>
    <w:rsid w:val="001C3026"/>
    <w:rsid w:val="001E0080"/>
    <w:rsid w:val="001E5914"/>
    <w:rsid w:val="001E5CC2"/>
    <w:rsid w:val="00201361"/>
    <w:rsid w:val="00205C28"/>
    <w:rsid w:val="00215DE2"/>
    <w:rsid w:val="00223F8B"/>
    <w:rsid w:val="00226D0D"/>
    <w:rsid w:val="002275FD"/>
    <w:rsid w:val="00232AE8"/>
    <w:rsid w:val="002377F8"/>
    <w:rsid w:val="00253B30"/>
    <w:rsid w:val="00272C2B"/>
    <w:rsid w:val="00276C3B"/>
    <w:rsid w:val="00277BED"/>
    <w:rsid w:val="00282F1F"/>
    <w:rsid w:val="0029043F"/>
    <w:rsid w:val="00290670"/>
    <w:rsid w:val="0029431E"/>
    <w:rsid w:val="002A10A6"/>
    <w:rsid w:val="002A25EE"/>
    <w:rsid w:val="002A57F0"/>
    <w:rsid w:val="002A64F8"/>
    <w:rsid w:val="002A7426"/>
    <w:rsid w:val="002B18A0"/>
    <w:rsid w:val="002C590E"/>
    <w:rsid w:val="002D05CB"/>
    <w:rsid w:val="002D3F5D"/>
    <w:rsid w:val="002D3F9A"/>
    <w:rsid w:val="002D650E"/>
    <w:rsid w:val="002E1D5B"/>
    <w:rsid w:val="002E292D"/>
    <w:rsid w:val="002E2D80"/>
    <w:rsid w:val="002E6073"/>
    <w:rsid w:val="002F1673"/>
    <w:rsid w:val="00300BF6"/>
    <w:rsid w:val="00302EFB"/>
    <w:rsid w:val="003037C2"/>
    <w:rsid w:val="003406D2"/>
    <w:rsid w:val="003451F6"/>
    <w:rsid w:val="00384A59"/>
    <w:rsid w:val="00395807"/>
    <w:rsid w:val="003A421B"/>
    <w:rsid w:val="003A7E4C"/>
    <w:rsid w:val="003B1393"/>
    <w:rsid w:val="003B5F0C"/>
    <w:rsid w:val="003B69D6"/>
    <w:rsid w:val="003C1895"/>
    <w:rsid w:val="003C7FD3"/>
    <w:rsid w:val="003D20E5"/>
    <w:rsid w:val="003D4218"/>
    <w:rsid w:val="003D65CC"/>
    <w:rsid w:val="003E2695"/>
    <w:rsid w:val="003E59AF"/>
    <w:rsid w:val="003E6D44"/>
    <w:rsid w:val="003F76F1"/>
    <w:rsid w:val="00407428"/>
    <w:rsid w:val="004077B7"/>
    <w:rsid w:val="00425B15"/>
    <w:rsid w:val="00426357"/>
    <w:rsid w:val="0043797D"/>
    <w:rsid w:val="00455835"/>
    <w:rsid w:val="00460418"/>
    <w:rsid w:val="0046538B"/>
    <w:rsid w:val="004741E8"/>
    <w:rsid w:val="004845FA"/>
    <w:rsid w:val="00487DDB"/>
    <w:rsid w:val="00491AF9"/>
    <w:rsid w:val="004B0865"/>
    <w:rsid w:val="004B1CF6"/>
    <w:rsid w:val="004B452E"/>
    <w:rsid w:val="004E01D7"/>
    <w:rsid w:val="004E3014"/>
    <w:rsid w:val="004F1349"/>
    <w:rsid w:val="004F60D5"/>
    <w:rsid w:val="004F7941"/>
    <w:rsid w:val="00512C60"/>
    <w:rsid w:val="00514AD6"/>
    <w:rsid w:val="00522414"/>
    <w:rsid w:val="00534C36"/>
    <w:rsid w:val="00535502"/>
    <w:rsid w:val="00551486"/>
    <w:rsid w:val="005560A2"/>
    <w:rsid w:val="005631B9"/>
    <w:rsid w:val="0057393F"/>
    <w:rsid w:val="00577D98"/>
    <w:rsid w:val="00577F3D"/>
    <w:rsid w:val="00580E94"/>
    <w:rsid w:val="00584533"/>
    <w:rsid w:val="00587BD0"/>
    <w:rsid w:val="005954A8"/>
    <w:rsid w:val="005976E0"/>
    <w:rsid w:val="005A067E"/>
    <w:rsid w:val="005A3058"/>
    <w:rsid w:val="005A7500"/>
    <w:rsid w:val="005B1166"/>
    <w:rsid w:val="005B1B34"/>
    <w:rsid w:val="005C4668"/>
    <w:rsid w:val="005D3B91"/>
    <w:rsid w:val="005D7E65"/>
    <w:rsid w:val="005F1B42"/>
    <w:rsid w:val="006007BA"/>
    <w:rsid w:val="00603981"/>
    <w:rsid w:val="006044BE"/>
    <w:rsid w:val="00641126"/>
    <w:rsid w:val="00653357"/>
    <w:rsid w:val="00653E2D"/>
    <w:rsid w:val="00655EAF"/>
    <w:rsid w:val="0066084D"/>
    <w:rsid w:val="00677821"/>
    <w:rsid w:val="0068451A"/>
    <w:rsid w:val="00692E9A"/>
    <w:rsid w:val="006A18F9"/>
    <w:rsid w:val="006A28F4"/>
    <w:rsid w:val="006A3884"/>
    <w:rsid w:val="006B42F1"/>
    <w:rsid w:val="006C7614"/>
    <w:rsid w:val="006D01D8"/>
    <w:rsid w:val="006D6BC5"/>
    <w:rsid w:val="006E34FA"/>
    <w:rsid w:val="006F2BA3"/>
    <w:rsid w:val="006F68FD"/>
    <w:rsid w:val="006F7ADA"/>
    <w:rsid w:val="007208E4"/>
    <w:rsid w:val="007228F5"/>
    <w:rsid w:val="007603D8"/>
    <w:rsid w:val="00777301"/>
    <w:rsid w:val="00786B83"/>
    <w:rsid w:val="00793826"/>
    <w:rsid w:val="007939B9"/>
    <w:rsid w:val="007A713E"/>
    <w:rsid w:val="007C0DCD"/>
    <w:rsid w:val="007D1968"/>
    <w:rsid w:val="007D5109"/>
    <w:rsid w:val="007E4030"/>
    <w:rsid w:val="007E7053"/>
    <w:rsid w:val="007E7BBA"/>
    <w:rsid w:val="007F4153"/>
    <w:rsid w:val="007F557A"/>
    <w:rsid w:val="00804520"/>
    <w:rsid w:val="00823542"/>
    <w:rsid w:val="00826FBE"/>
    <w:rsid w:val="008327E2"/>
    <w:rsid w:val="00834369"/>
    <w:rsid w:val="0084486A"/>
    <w:rsid w:val="0086039C"/>
    <w:rsid w:val="0086429C"/>
    <w:rsid w:val="0086461A"/>
    <w:rsid w:val="008664D9"/>
    <w:rsid w:val="00885B71"/>
    <w:rsid w:val="00891293"/>
    <w:rsid w:val="00893568"/>
    <w:rsid w:val="00897011"/>
    <w:rsid w:val="008A0CB2"/>
    <w:rsid w:val="008B1517"/>
    <w:rsid w:val="008B2C85"/>
    <w:rsid w:val="008B5852"/>
    <w:rsid w:val="008C1C2F"/>
    <w:rsid w:val="008C542C"/>
    <w:rsid w:val="008D10F6"/>
    <w:rsid w:val="008D2064"/>
    <w:rsid w:val="008D4259"/>
    <w:rsid w:val="008F0BA7"/>
    <w:rsid w:val="009003C3"/>
    <w:rsid w:val="0090051B"/>
    <w:rsid w:val="0090140A"/>
    <w:rsid w:val="00901F1B"/>
    <w:rsid w:val="00914035"/>
    <w:rsid w:val="00922C8C"/>
    <w:rsid w:val="00926F9D"/>
    <w:rsid w:val="00935FFF"/>
    <w:rsid w:val="00954DFE"/>
    <w:rsid w:val="009662E9"/>
    <w:rsid w:val="009724B0"/>
    <w:rsid w:val="00976A93"/>
    <w:rsid w:val="00981DAB"/>
    <w:rsid w:val="009A51B0"/>
    <w:rsid w:val="009A7650"/>
    <w:rsid w:val="009C730C"/>
    <w:rsid w:val="009D07AF"/>
    <w:rsid w:val="009D1040"/>
    <w:rsid w:val="009E0560"/>
    <w:rsid w:val="009E4003"/>
    <w:rsid w:val="009F1EAF"/>
    <w:rsid w:val="00A0059F"/>
    <w:rsid w:val="00A011EC"/>
    <w:rsid w:val="00A01BE8"/>
    <w:rsid w:val="00A07021"/>
    <w:rsid w:val="00A07F1A"/>
    <w:rsid w:val="00A102C2"/>
    <w:rsid w:val="00A36150"/>
    <w:rsid w:val="00A3639F"/>
    <w:rsid w:val="00A40DA4"/>
    <w:rsid w:val="00A44D1C"/>
    <w:rsid w:val="00A53707"/>
    <w:rsid w:val="00A62B8B"/>
    <w:rsid w:val="00A632FF"/>
    <w:rsid w:val="00A7125D"/>
    <w:rsid w:val="00A81190"/>
    <w:rsid w:val="00A92573"/>
    <w:rsid w:val="00A92CFF"/>
    <w:rsid w:val="00AA1C9C"/>
    <w:rsid w:val="00AB6BC9"/>
    <w:rsid w:val="00AC05CB"/>
    <w:rsid w:val="00AC4009"/>
    <w:rsid w:val="00AE5F88"/>
    <w:rsid w:val="00AF07F6"/>
    <w:rsid w:val="00AF0EF3"/>
    <w:rsid w:val="00AF3A52"/>
    <w:rsid w:val="00B20928"/>
    <w:rsid w:val="00B23495"/>
    <w:rsid w:val="00B25855"/>
    <w:rsid w:val="00B27199"/>
    <w:rsid w:val="00B33950"/>
    <w:rsid w:val="00B40CB4"/>
    <w:rsid w:val="00B43A73"/>
    <w:rsid w:val="00B47948"/>
    <w:rsid w:val="00B53FC1"/>
    <w:rsid w:val="00B72389"/>
    <w:rsid w:val="00B818B1"/>
    <w:rsid w:val="00B82603"/>
    <w:rsid w:val="00B954F5"/>
    <w:rsid w:val="00BB1B7E"/>
    <w:rsid w:val="00BD0934"/>
    <w:rsid w:val="00BD654B"/>
    <w:rsid w:val="00BF20D8"/>
    <w:rsid w:val="00BF48D9"/>
    <w:rsid w:val="00C01DD5"/>
    <w:rsid w:val="00C07EA5"/>
    <w:rsid w:val="00C12F94"/>
    <w:rsid w:val="00C52CA4"/>
    <w:rsid w:val="00C61BB9"/>
    <w:rsid w:val="00C70A40"/>
    <w:rsid w:val="00CA6007"/>
    <w:rsid w:val="00CE2576"/>
    <w:rsid w:val="00CE499B"/>
    <w:rsid w:val="00CE5D3F"/>
    <w:rsid w:val="00CE7BF3"/>
    <w:rsid w:val="00CF1750"/>
    <w:rsid w:val="00CF3A02"/>
    <w:rsid w:val="00D002D7"/>
    <w:rsid w:val="00D14168"/>
    <w:rsid w:val="00D1736D"/>
    <w:rsid w:val="00D203B9"/>
    <w:rsid w:val="00D214AD"/>
    <w:rsid w:val="00D225E6"/>
    <w:rsid w:val="00D243EA"/>
    <w:rsid w:val="00D24C82"/>
    <w:rsid w:val="00D35E3C"/>
    <w:rsid w:val="00D45C35"/>
    <w:rsid w:val="00D5010B"/>
    <w:rsid w:val="00D529EE"/>
    <w:rsid w:val="00D55793"/>
    <w:rsid w:val="00D62FEF"/>
    <w:rsid w:val="00D727AA"/>
    <w:rsid w:val="00D77A15"/>
    <w:rsid w:val="00D95307"/>
    <w:rsid w:val="00DA079F"/>
    <w:rsid w:val="00DA1CEC"/>
    <w:rsid w:val="00DC3CA8"/>
    <w:rsid w:val="00DD4131"/>
    <w:rsid w:val="00E02115"/>
    <w:rsid w:val="00E03667"/>
    <w:rsid w:val="00E14FB5"/>
    <w:rsid w:val="00E5271F"/>
    <w:rsid w:val="00E57572"/>
    <w:rsid w:val="00E57AE0"/>
    <w:rsid w:val="00E63C02"/>
    <w:rsid w:val="00E70B0F"/>
    <w:rsid w:val="00E751A9"/>
    <w:rsid w:val="00E838BC"/>
    <w:rsid w:val="00E87B16"/>
    <w:rsid w:val="00E976DA"/>
    <w:rsid w:val="00EA7D77"/>
    <w:rsid w:val="00EB4982"/>
    <w:rsid w:val="00EB5A6D"/>
    <w:rsid w:val="00ED48DE"/>
    <w:rsid w:val="00EE7BEF"/>
    <w:rsid w:val="00F02499"/>
    <w:rsid w:val="00F1041A"/>
    <w:rsid w:val="00F14456"/>
    <w:rsid w:val="00F15753"/>
    <w:rsid w:val="00F17203"/>
    <w:rsid w:val="00F22440"/>
    <w:rsid w:val="00F2738D"/>
    <w:rsid w:val="00F331FB"/>
    <w:rsid w:val="00F572F8"/>
    <w:rsid w:val="00F62257"/>
    <w:rsid w:val="00F629C6"/>
    <w:rsid w:val="00F63590"/>
    <w:rsid w:val="00F647EE"/>
    <w:rsid w:val="00F705F6"/>
    <w:rsid w:val="00F727F4"/>
    <w:rsid w:val="00F83F70"/>
    <w:rsid w:val="00F940FD"/>
    <w:rsid w:val="00FB2D35"/>
    <w:rsid w:val="00FB6125"/>
    <w:rsid w:val="00FC2475"/>
    <w:rsid w:val="00FC785B"/>
    <w:rsid w:val="00FD22E8"/>
    <w:rsid w:val="00FD259A"/>
    <w:rsid w:val="00FE37CA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A590A"/>
  <w15:docId w15:val="{D57E3E17-A356-4299-98DE-55A9D543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BC5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2D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2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2D35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2D35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2D35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2D35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2D35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2D35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aneslovanodstavec">
    <w:name w:val="2a nečíslovaný odstavec"/>
    <w:basedOn w:val="Normln"/>
    <w:qFormat/>
    <w:rsid w:val="00277BED"/>
    <w:pPr>
      <w:ind w:left="397"/>
    </w:pPr>
    <w:rPr>
      <w:sz w:val="21"/>
    </w:rPr>
  </w:style>
  <w:style w:type="paragraph" w:customStyle="1" w:styleId="1slolnku">
    <w:name w:val="1. číslo článku"/>
    <w:basedOn w:val="Nadpis1"/>
    <w:next w:val="2aneslovanodstavec"/>
    <w:qFormat/>
    <w:rsid w:val="00A92CFF"/>
    <w:pPr>
      <w:numPr>
        <w:numId w:val="27"/>
      </w:numPr>
      <w:snapToGrid w:val="0"/>
      <w:spacing w:before="240"/>
      <w:jc w:val="center"/>
    </w:pPr>
    <w:rPr>
      <w:color w:val="auto"/>
      <w:sz w:val="24"/>
    </w:rPr>
  </w:style>
  <w:style w:type="paragraph" w:customStyle="1" w:styleId="2slovanodstavec">
    <w:name w:val="2. číslovaný odstavec"/>
    <w:basedOn w:val="2aneslovanodstavec"/>
    <w:qFormat/>
    <w:rsid w:val="00144388"/>
    <w:pPr>
      <w:numPr>
        <w:ilvl w:val="1"/>
        <w:numId w:val="27"/>
      </w:numPr>
      <w:spacing w:before="120" w:after="0"/>
    </w:pPr>
  </w:style>
  <w:style w:type="paragraph" w:customStyle="1" w:styleId="3psmena">
    <w:name w:val="3. písmena"/>
    <w:basedOn w:val="2slovanodstavec"/>
    <w:qFormat/>
    <w:rsid w:val="005A7500"/>
    <w:pPr>
      <w:numPr>
        <w:ilvl w:val="2"/>
      </w:numPr>
      <w:snapToGrid w:val="0"/>
      <w:spacing w:before="60"/>
    </w:pPr>
  </w:style>
  <w:style w:type="paragraph" w:customStyle="1" w:styleId="1anadpislnku">
    <w:name w:val="1a. nadpis článku"/>
    <w:next w:val="2slovanodstavec"/>
    <w:qFormat/>
    <w:rsid w:val="00A92CFF"/>
    <w:pPr>
      <w:keepNext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F1041A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2F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numPr>
        <w:ilvl w:val="1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numPr>
        <w:ilvl w:val="2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numPr>
        <w:numId w:val="4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01DD5"/>
    <w:pPr>
      <w:numPr>
        <w:numId w:val="3"/>
      </w:numPr>
    </w:pPr>
  </w:style>
  <w:style w:type="character" w:styleId="Odkaznakoment">
    <w:name w:val="annotation reference"/>
    <w:basedOn w:val="Standardnpsmoodstavce"/>
    <w:semiHidden/>
    <w:unhideWhenUsed/>
    <w:rsid w:val="006007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0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0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7BA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styleId="Bezmezer">
    <w:name w:val="No Spacing"/>
    <w:uiPriority w:val="1"/>
    <w:qFormat/>
    <w:rsid w:val="006D6BC5"/>
    <w:pPr>
      <w:spacing w:after="0" w:line="240" w:lineRule="auto"/>
    </w:pPr>
  </w:style>
  <w:style w:type="paragraph" w:customStyle="1" w:styleId="4odrky">
    <w:name w:val="4. odrážky"/>
    <w:basedOn w:val="3psmena"/>
    <w:qFormat/>
    <w:rsid w:val="005D3B91"/>
    <w:pPr>
      <w:numPr>
        <w:ilvl w:val="0"/>
        <w:numId w:val="5"/>
      </w:numPr>
    </w:pPr>
  </w:style>
  <w:style w:type="paragraph" w:customStyle="1" w:styleId="Textpsmene">
    <w:name w:val="Text písmene"/>
    <w:basedOn w:val="Normln"/>
    <w:uiPriority w:val="99"/>
    <w:rsid w:val="00BB1B7E"/>
    <w:pPr>
      <w:numPr>
        <w:ilvl w:val="1"/>
        <w:numId w:val="6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BB1B7E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B5F0C"/>
    <w:pPr>
      <w:keepNext/>
      <w:numPr>
        <w:numId w:val="9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B5F0C"/>
    <w:pPr>
      <w:keepNext/>
      <w:numPr>
        <w:ilvl w:val="1"/>
        <w:numId w:val="9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rsid w:val="003B5F0C"/>
    <w:pPr>
      <w:numPr>
        <w:ilvl w:val="2"/>
        <w:numId w:val="9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rsid w:val="003B5F0C"/>
    <w:pPr>
      <w:numPr>
        <w:ilvl w:val="3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rsid w:val="003B5F0C"/>
    <w:pPr>
      <w:numPr>
        <w:ilvl w:val="4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976D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3FF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063FF7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BodyText21">
    <w:name w:val="Body Text 21"/>
    <w:basedOn w:val="Normln"/>
    <w:rsid w:val="008A0C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5CB"/>
  </w:style>
  <w:style w:type="paragraph" w:customStyle="1" w:styleId="Odrazkapismeno">
    <w:name w:val="Odrazka pismeno"/>
    <w:basedOn w:val="Normln"/>
    <w:rsid w:val="00AC05CB"/>
    <w:pPr>
      <w:numPr>
        <w:numId w:val="18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49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4982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11EC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4aodrky2rovn">
    <w:name w:val="4a odrážky 2. úrovně"/>
    <w:basedOn w:val="Normln"/>
    <w:qFormat/>
    <w:rsid w:val="00584533"/>
    <w:pPr>
      <w:numPr>
        <w:numId w:val="25"/>
      </w:numPr>
      <w:spacing w:after="0" w:line="240" w:lineRule="auto"/>
      <w:jc w:val="both"/>
    </w:pPr>
    <w:rPr>
      <w:rFonts w:eastAsia="Times New Roman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2D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2D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2D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2D3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2D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2D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2D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2D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d@dp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40CA-FCC4-42E1-A256-F4CC43BE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15</Pages>
  <Words>6282</Words>
  <Characters>37067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Martin Slezák</cp:lastModifiedBy>
  <cp:revision>21</cp:revision>
  <dcterms:created xsi:type="dcterms:W3CDTF">2021-02-26T16:22:00Z</dcterms:created>
  <dcterms:modified xsi:type="dcterms:W3CDTF">2021-04-01T15:22:00Z</dcterms:modified>
</cp:coreProperties>
</file>